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CFB" w:rsidRPr="002075E3" w:rsidRDefault="00DA5CFB" w:rsidP="00D270CA">
      <w:pPr>
        <w:pStyle w:val="a5"/>
        <w:widowControl w:val="0"/>
        <w:jc w:val="left"/>
        <w:rPr>
          <w:sz w:val="18"/>
          <w:szCs w:val="18"/>
        </w:rPr>
      </w:pPr>
    </w:p>
    <w:p w:rsidR="00B3034C" w:rsidRPr="006B0129" w:rsidRDefault="00B3034C" w:rsidP="003B7A81">
      <w:pPr>
        <w:pStyle w:val="a5"/>
        <w:widowControl w:val="0"/>
      </w:pPr>
      <w:r w:rsidRPr="006B0129">
        <w:t>Должностной регламент</w:t>
      </w:r>
    </w:p>
    <w:p w:rsidR="00B3034C" w:rsidRDefault="00B3034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D6728" w:rsidRPr="00BD6728" w:rsidRDefault="00B3034C" w:rsidP="00BD6728">
      <w:pPr>
        <w:pStyle w:val="ConsPlusNormal"/>
        <w:jc w:val="center"/>
        <w:rPr>
          <w:rFonts w:ascii="Times New Roman" w:hAnsi="Times New Roman"/>
          <w:b/>
          <w:sz w:val="28"/>
          <w:szCs w:val="28"/>
          <w:highlight w:val="yellow"/>
        </w:rPr>
      </w:pPr>
      <w:r>
        <w:rPr>
          <w:rFonts w:ascii="Times New Roman" w:hAnsi="Times New Roman"/>
          <w:b/>
          <w:sz w:val="28"/>
          <w:szCs w:val="28"/>
        </w:rPr>
        <w:t xml:space="preserve">отдела выездных </w:t>
      </w:r>
      <w:r w:rsidRPr="00996CD1">
        <w:rPr>
          <w:rFonts w:ascii="Times New Roman" w:hAnsi="Times New Roman"/>
          <w:b/>
          <w:sz w:val="28"/>
          <w:szCs w:val="28"/>
        </w:rPr>
        <w:t xml:space="preserve">проверок </w:t>
      </w:r>
      <w:r w:rsidR="00BD6728" w:rsidRPr="00996CD1">
        <w:rPr>
          <w:rFonts w:ascii="Times New Roman" w:hAnsi="Times New Roman"/>
          <w:b/>
          <w:sz w:val="28"/>
          <w:szCs w:val="28"/>
        </w:rPr>
        <w:t>№</w:t>
      </w:r>
      <w:r w:rsidR="00BB542C">
        <w:rPr>
          <w:rFonts w:ascii="Times New Roman" w:hAnsi="Times New Roman"/>
          <w:b/>
          <w:sz w:val="28"/>
          <w:szCs w:val="28"/>
        </w:rPr>
        <w:t xml:space="preserve"> </w:t>
      </w:r>
      <w:r w:rsidR="00705A25">
        <w:rPr>
          <w:rFonts w:ascii="Times New Roman" w:hAnsi="Times New Roman"/>
          <w:b/>
          <w:sz w:val="28"/>
          <w:szCs w:val="28"/>
        </w:rPr>
        <w:t>4</w:t>
      </w:r>
    </w:p>
    <w:p w:rsidR="00B3034C" w:rsidRDefault="00B3034C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B3034C" w:rsidRPr="005E417D" w:rsidRDefault="00B3034C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B3034C" w:rsidRPr="00B93661" w:rsidRDefault="00B3034C" w:rsidP="00DA5CF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301A4" w:rsidRPr="00500B35" w:rsidRDefault="00F301A4" w:rsidP="00DA5C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500B35">
        <w:rPr>
          <w:rFonts w:ascii="Times New Roman" w:eastAsia="Times New Roman" w:hAnsi="Times New Roman"/>
          <w:sz w:val="28"/>
          <w:szCs w:val="28"/>
          <w:lang w:eastAsia="ru-RU"/>
        </w:rPr>
        <w:t xml:space="preserve">1. Должность федеральной государственной гражданской службы (далее </w:t>
      </w:r>
      <w:proofErr w:type="gramStart"/>
      <w:r w:rsidRPr="00500B35">
        <w:rPr>
          <w:rFonts w:ascii="Times New Roman" w:eastAsia="Times New Roman" w:hAnsi="Times New Roman"/>
          <w:sz w:val="28"/>
          <w:szCs w:val="28"/>
          <w:lang w:eastAsia="ru-RU"/>
        </w:rPr>
        <w:t>–г</w:t>
      </w:r>
      <w:proofErr w:type="gramEnd"/>
      <w:r w:rsidRPr="00500B35">
        <w:rPr>
          <w:rFonts w:ascii="Times New Roman" w:eastAsia="Times New Roman" w:hAnsi="Times New Roman"/>
          <w:sz w:val="28"/>
          <w:szCs w:val="28"/>
          <w:lang w:eastAsia="ru-RU"/>
        </w:rPr>
        <w:t xml:space="preserve">ражданская служба) государственного налогового инспектора </w:t>
      </w:r>
      <w:r w:rsidRPr="00500B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отдела выездных проверок</w:t>
      </w:r>
      <w:r w:rsidRPr="00500B35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Pr="00500B35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705A25"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:rsidR="00F301A4" w:rsidRPr="00500B35" w:rsidRDefault="00F301A4" w:rsidP="00DA5C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0B35">
        <w:rPr>
          <w:rFonts w:ascii="Times New Roman" w:eastAsia="Times New Roman" w:hAnsi="Times New Roman"/>
          <w:sz w:val="28"/>
          <w:szCs w:val="28"/>
          <w:lang w:eastAsia="ru-RU"/>
        </w:rPr>
        <w:t xml:space="preserve">относится к </w:t>
      </w:r>
      <w:r w:rsidRPr="00500B3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старшей группе</w:t>
      </w:r>
      <w:r w:rsidRPr="00500B35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должностей гражданской службы </w:t>
      </w:r>
      <w:r w:rsidRPr="00500B3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категории специалисты</w:t>
      </w:r>
      <w:r w:rsidRPr="00500B3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301A4" w:rsidRPr="00500B35" w:rsidRDefault="00F301A4" w:rsidP="00DA5C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0B35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Регистрационный номер (код) должности </w:t>
      </w:r>
      <w:r w:rsidRPr="00500B3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– </w:t>
      </w:r>
      <w:r w:rsidRPr="00500B35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11-3-4-022.</w:t>
      </w:r>
    </w:p>
    <w:p w:rsidR="00F301A4" w:rsidRPr="00500B35" w:rsidRDefault="00F301A4" w:rsidP="00DA5C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0B35">
        <w:rPr>
          <w:rFonts w:ascii="Times New Roman" w:eastAsia="Times New Roman" w:hAnsi="Times New Roman"/>
          <w:sz w:val="28"/>
          <w:szCs w:val="28"/>
          <w:lang w:eastAsia="ru-RU"/>
        </w:rPr>
        <w:t xml:space="preserve">2. Область профессиональной служебной деятельности государственного налогового инспектора: </w:t>
      </w:r>
      <w:r w:rsidRPr="00500B3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Регулирование налоговой деятельности</w:t>
      </w:r>
      <w:r w:rsidRPr="00500B3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301A4" w:rsidRPr="00500B35" w:rsidRDefault="00F301A4" w:rsidP="00DA5C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0B35">
        <w:rPr>
          <w:rFonts w:ascii="Times New Roman" w:eastAsia="Times New Roman" w:hAnsi="Times New Roman"/>
          <w:sz w:val="28"/>
          <w:szCs w:val="28"/>
          <w:lang w:eastAsia="ru-RU"/>
        </w:rPr>
        <w:t xml:space="preserve">3. Вид профессиональной служебной деятельности государственного налогового инспектора: </w:t>
      </w:r>
      <w:r w:rsidRPr="00500B3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Осуществление налогового контроля. Выездные проверки</w:t>
      </w:r>
      <w:r w:rsidRPr="00500B3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301A4" w:rsidRPr="00500B35" w:rsidRDefault="00F301A4" w:rsidP="00DA5C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500B35">
        <w:rPr>
          <w:rFonts w:ascii="Times New Roman" w:eastAsia="Times New Roman" w:hAnsi="Times New Roman"/>
          <w:sz w:val="28"/>
          <w:szCs w:val="28"/>
          <w:lang w:eastAsia="ru-RU"/>
        </w:rPr>
        <w:t>4. Назначение на должность и освобождение от должности государственного налогового инспектора осуществляется начальником</w:t>
      </w:r>
      <w:r w:rsidRPr="00500B35">
        <w:rPr>
          <w:rFonts w:eastAsia="Times New Roman"/>
          <w:color w:val="000000"/>
          <w:lang w:eastAsia="ru-RU"/>
        </w:rPr>
        <w:t xml:space="preserve"> </w:t>
      </w:r>
      <w:r w:rsidRPr="00500B3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Межрегиональной инспекции Федеральной налоговой службы по крупнейшим налогоплательщикам № 1.</w:t>
      </w:r>
      <w:r w:rsidRPr="00500B3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F301A4" w:rsidRPr="00500B35" w:rsidRDefault="00F301A4" w:rsidP="00DA5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00B35">
        <w:rPr>
          <w:rFonts w:ascii="Times New Roman" w:hAnsi="Times New Roman"/>
          <w:sz w:val="28"/>
          <w:szCs w:val="28"/>
          <w:lang w:eastAsia="ru-RU"/>
        </w:rPr>
        <w:t>5. Государственный налоговый инспектор непосредственно подчиняется начальнику отдела.</w:t>
      </w:r>
    </w:p>
    <w:p w:rsidR="00DA5CFB" w:rsidRDefault="00DA5CFB" w:rsidP="00DA5CFB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301A4" w:rsidRPr="00F301A4" w:rsidRDefault="00F301A4" w:rsidP="00DA5CF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301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II. Квалификационные требования </w:t>
      </w:r>
      <w:r w:rsidRPr="00F301A4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>для замещения должности гражданской службы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301A4" w:rsidRPr="00E313D0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Pr="00BB542C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F301A4">
        <w:rPr>
          <w:rFonts w:ascii="Times New Roman" w:hAnsi="Times New Roman"/>
          <w:b/>
          <w:sz w:val="28"/>
          <w:szCs w:val="28"/>
        </w:rPr>
        <w:t xml:space="preserve"> </w:t>
      </w:r>
      <w:r w:rsidRPr="00F301A4">
        <w:rPr>
          <w:rFonts w:ascii="Times New Roman" w:hAnsi="Times New Roman"/>
          <w:sz w:val="28"/>
          <w:szCs w:val="28"/>
        </w:rPr>
        <w:t>устанавливаются с</w:t>
      </w:r>
      <w:r w:rsidRPr="00E313D0">
        <w:rPr>
          <w:rFonts w:ascii="Times New Roman" w:hAnsi="Times New Roman"/>
          <w:sz w:val="28"/>
          <w:szCs w:val="28"/>
        </w:rPr>
        <w:t>ледующие требования.</w:t>
      </w:r>
    </w:p>
    <w:p w:rsidR="00F301A4" w:rsidRPr="00E313D0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3D0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F301A4" w:rsidRPr="00E313D0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E313D0">
        <w:rPr>
          <w:rFonts w:ascii="Times New Roman" w:hAnsi="Times New Roman"/>
          <w:spacing w:val="-2"/>
          <w:sz w:val="28"/>
          <w:szCs w:val="28"/>
        </w:rPr>
        <w:t>6.2. </w:t>
      </w:r>
      <w:r w:rsidRPr="00E313D0">
        <w:rPr>
          <w:rFonts w:ascii="Times New Roman" w:hAnsi="Times New Roman"/>
          <w:sz w:val="28"/>
          <w:szCs w:val="28"/>
        </w:rPr>
        <w:t>Без предъявления требований к стажу.</w:t>
      </w:r>
    </w:p>
    <w:p w:rsidR="00F301A4" w:rsidRPr="00E313D0" w:rsidRDefault="00F301A4" w:rsidP="00DA5CF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3D0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E313D0">
        <w:rPr>
          <w:rFonts w:ascii="Times New Roman" w:hAnsi="Times New Roman"/>
          <w:sz w:val="28"/>
          <w:szCs w:val="28"/>
        </w:rPr>
        <w:t xml:space="preserve"> </w:t>
      </w:r>
    </w:p>
    <w:p w:rsidR="00F301A4" w:rsidRPr="00E313D0" w:rsidRDefault="00DA5CFB" w:rsidP="00DA5CF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301A4" w:rsidRPr="00E313D0">
        <w:rPr>
          <w:rFonts w:ascii="Times New Roman" w:hAnsi="Times New Roman"/>
          <w:sz w:val="28"/>
          <w:szCs w:val="28"/>
        </w:rPr>
        <w:t>знание государственного языка Российской Федерации  (русского языка);</w:t>
      </w:r>
    </w:p>
    <w:p w:rsidR="00F301A4" w:rsidRPr="00E313D0" w:rsidRDefault="00F301A4" w:rsidP="00DA5CF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3D0">
        <w:rPr>
          <w:rFonts w:ascii="Times New Roman" w:hAnsi="Times New Roman"/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F301A4" w:rsidRPr="00E313D0" w:rsidRDefault="00DA5CFB" w:rsidP="00DA5CFB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301A4" w:rsidRPr="00E313D0">
        <w:rPr>
          <w:rFonts w:ascii="Times New Roman" w:hAnsi="Times New Roman"/>
          <w:sz w:val="28"/>
          <w:szCs w:val="28"/>
        </w:rPr>
        <w:t>знания в области информационно-коммуникационных технологий</w:t>
      </w:r>
      <w:r w:rsidR="00F301A4" w:rsidRPr="00E313D0">
        <w:rPr>
          <w:rFonts w:ascii="Times New Roman" w:hAnsi="Times New Roman"/>
        </w:rPr>
        <w:t>;</w:t>
      </w:r>
    </w:p>
    <w:p w:rsidR="00F301A4" w:rsidRPr="00E313D0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3D0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3D0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D80225" w:rsidRPr="00D80225" w:rsidRDefault="00D80225" w:rsidP="00D802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225">
        <w:rPr>
          <w:rFonts w:ascii="Times New Roman" w:hAnsi="Times New Roman"/>
          <w:sz w:val="28"/>
          <w:szCs w:val="28"/>
        </w:rPr>
        <w:t>- Конституция Российской Федерации от 12 декабря 1993;</w:t>
      </w:r>
    </w:p>
    <w:p w:rsidR="00D80225" w:rsidRPr="00E313D0" w:rsidRDefault="00D80225" w:rsidP="00D802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225">
        <w:rPr>
          <w:rFonts w:ascii="Times New Roman" w:hAnsi="Times New Roman"/>
          <w:sz w:val="28"/>
          <w:szCs w:val="28"/>
        </w:rPr>
        <w:t>- Федеральный закон от 27.07.2004 №79-ФЗ « О государственной гражданской службе Российской Федерации;</w:t>
      </w:r>
    </w:p>
    <w:p w:rsidR="00BF35A6" w:rsidRPr="00E313D0" w:rsidRDefault="00BF35A6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3D0">
        <w:rPr>
          <w:rFonts w:ascii="Times New Roman" w:hAnsi="Times New Roman"/>
          <w:sz w:val="28"/>
          <w:szCs w:val="28"/>
        </w:rPr>
        <w:t>- двусторонние международные договоры Российской Федерации во избежание двойного налогообложения, федеральные конституционные законы, другие федеральные законы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деятельности;</w:t>
      </w:r>
    </w:p>
    <w:p w:rsidR="00BF35A6" w:rsidRPr="00E313D0" w:rsidRDefault="00BF35A6" w:rsidP="00DA5CF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313D0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 xml:space="preserve">- приказ Минфина </w:t>
      </w:r>
      <w:r w:rsidRPr="00E313D0">
        <w:rPr>
          <w:rFonts w:ascii="Times New Roman" w:hAnsi="Times New Roman"/>
          <w:bCs/>
          <w:sz w:val="28"/>
          <w:szCs w:val="28"/>
        </w:rPr>
        <w:t>России</w:t>
      </w:r>
      <w:r w:rsidRPr="00E313D0">
        <w:rPr>
          <w:rFonts w:ascii="Times New Roman" w:eastAsia="Times New Roman" w:hAnsi="Times New Roman"/>
          <w:sz w:val="28"/>
          <w:szCs w:val="28"/>
          <w:lang w:bidi="en-US"/>
        </w:rPr>
        <w:t xml:space="preserve"> № 20н, МНС </w:t>
      </w:r>
      <w:r w:rsidRPr="00E313D0">
        <w:rPr>
          <w:rFonts w:ascii="Times New Roman" w:hAnsi="Times New Roman"/>
          <w:bCs/>
          <w:sz w:val="28"/>
          <w:szCs w:val="28"/>
        </w:rPr>
        <w:t>РФ</w:t>
      </w:r>
      <w:r w:rsidRPr="00E313D0">
        <w:rPr>
          <w:rFonts w:ascii="Times New Roman" w:eastAsia="Times New Roman" w:hAnsi="Times New Roman"/>
          <w:sz w:val="28"/>
          <w:szCs w:val="28"/>
          <w:lang w:bidi="en-US"/>
        </w:rPr>
        <w:t xml:space="preserve"> № 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BF35A6" w:rsidRPr="00E313D0" w:rsidRDefault="00BF35A6" w:rsidP="00DA5CF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313D0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BF35A6" w:rsidRPr="00E313D0" w:rsidRDefault="00BF35A6" w:rsidP="00DA5CF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313D0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02 августа </w:t>
      </w:r>
      <w:smartTag w:uri="urn:schemas-microsoft-com:office:smarttags" w:element="metricconverter">
        <w:smartTagPr>
          <w:attr w:name="ProductID" w:val="2005 г"/>
        </w:smartTagPr>
        <w:r w:rsidRPr="00E313D0">
          <w:rPr>
            <w:rFonts w:ascii="Times New Roman" w:eastAsia="Times New Roman" w:hAnsi="Times New Roman"/>
            <w:sz w:val="28"/>
            <w:szCs w:val="28"/>
            <w:lang w:bidi="en-US"/>
          </w:rPr>
          <w:t>2005 г</w:t>
        </w:r>
      </w:smartTag>
      <w:r w:rsidRPr="00E313D0">
        <w:rPr>
          <w:rFonts w:ascii="Times New Roman" w:eastAsia="Times New Roman" w:hAnsi="Times New Roman"/>
          <w:sz w:val="28"/>
          <w:szCs w:val="28"/>
          <w:lang w:bidi="en-US"/>
        </w:rPr>
        <w:t>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BF35A6" w:rsidRPr="00E313D0" w:rsidRDefault="00BF35A6" w:rsidP="00DA5CF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313D0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07 мая </w:t>
      </w:r>
      <w:smartTag w:uri="urn:schemas-microsoft-com:office:smarttags" w:element="metricconverter">
        <w:smartTagPr>
          <w:attr w:name="ProductID" w:val="2007 г"/>
        </w:smartTagPr>
        <w:r w:rsidRPr="00E313D0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E313D0">
        <w:rPr>
          <w:rFonts w:ascii="Times New Roman" w:eastAsia="Times New Roman" w:hAnsi="Times New Roman"/>
          <w:sz w:val="28"/>
          <w:szCs w:val="28"/>
          <w:lang w:bidi="en-US"/>
        </w:rPr>
        <w:t>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BF35A6" w:rsidRPr="00E313D0" w:rsidRDefault="00BF35A6" w:rsidP="00DA5CF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313D0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E313D0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E313D0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BF35A6" w:rsidRPr="00E313D0" w:rsidRDefault="00BF35A6" w:rsidP="00DA5CF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313D0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F35A6" w:rsidRPr="00E313D0" w:rsidRDefault="00BF35A6" w:rsidP="00DA5CF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313D0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E313D0">
        <w:rPr>
          <w:rFonts w:ascii="Times New Roman" w:hAnsi="Times New Roman"/>
          <w:bCs/>
          <w:sz w:val="28"/>
          <w:szCs w:val="28"/>
        </w:rPr>
        <w:t>России</w:t>
      </w:r>
      <w:r w:rsidRPr="00E313D0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E313D0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E313D0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BF35A6" w:rsidRPr="00E313D0" w:rsidRDefault="00BF35A6" w:rsidP="00DA5CF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proofErr w:type="gramStart"/>
      <w:r w:rsidRPr="00E313D0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E313D0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proofErr w:type="gramStart"/>
      <w:r w:rsidRPr="00E313D0">
        <w:rPr>
          <w:rFonts w:ascii="Times New Roman" w:eastAsia="Times New Roman" w:hAnsi="Times New Roman"/>
          <w:sz w:val="28"/>
          <w:szCs w:val="28"/>
          <w:lang w:bidi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BF35A6" w:rsidRPr="00E313D0" w:rsidRDefault="00BF35A6" w:rsidP="00DA5CF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proofErr w:type="gramStart"/>
      <w:r w:rsidRPr="00E313D0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BF35A6" w:rsidRPr="00E313D0" w:rsidRDefault="00BF35A6" w:rsidP="00DA5CF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proofErr w:type="gramStart"/>
      <w:r w:rsidRPr="00E313D0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08 мая </w:t>
      </w:r>
      <w:smartTag w:uri="urn:schemas-microsoft-com:office:smarttags" w:element="metricconverter">
        <w:smartTagPr>
          <w:attr w:name="ProductID" w:val="2015 г"/>
        </w:smartTagPr>
        <w:r w:rsidRPr="00E313D0">
          <w:rPr>
            <w:rFonts w:ascii="Times New Roman" w:eastAsia="Times New Roman" w:hAnsi="Times New Roman"/>
            <w:sz w:val="28"/>
            <w:szCs w:val="28"/>
            <w:lang w:bidi="en-US"/>
          </w:rPr>
          <w:t>2015 г</w:t>
        </w:r>
      </w:smartTag>
      <w:r w:rsidRPr="00E313D0">
        <w:rPr>
          <w:rFonts w:ascii="Times New Roman" w:eastAsia="Times New Roman" w:hAnsi="Times New Roman"/>
          <w:sz w:val="28"/>
          <w:szCs w:val="28"/>
          <w:lang w:bidi="en-US"/>
        </w:rPr>
        <w:t xml:space="preserve">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</w:t>
      </w:r>
      <w:r w:rsidRPr="00E313D0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документов, требований к составлению акта налоговой проверки</w:t>
      </w:r>
      <w:proofErr w:type="gramEnd"/>
      <w:r w:rsidRPr="00E313D0">
        <w:rPr>
          <w:rFonts w:ascii="Times New Roman" w:eastAsia="Times New Roman" w:hAnsi="Times New Roman"/>
          <w:sz w:val="28"/>
          <w:szCs w:val="28"/>
          <w:lang w:bidi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E313D0">
        <w:rPr>
          <w:rFonts w:ascii="Times New Roman" w:eastAsia="Times New Roman" w:hAnsi="Times New Roman"/>
          <w:sz w:val="28"/>
          <w:szCs w:val="28"/>
          <w:lang w:bidi="en-US"/>
        </w:rPr>
        <w:t>дела</w:t>
      </w:r>
      <w:proofErr w:type="gramEnd"/>
      <w:r w:rsidRPr="00E313D0">
        <w:rPr>
          <w:rFonts w:ascii="Times New Roman" w:eastAsia="Times New Roman" w:hAnsi="Times New Roman"/>
          <w:sz w:val="28"/>
          <w:szCs w:val="28"/>
          <w:lang w:bidi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2015г., регистрационный номер 37445);</w:t>
      </w:r>
    </w:p>
    <w:p w:rsidR="00BF35A6" w:rsidRPr="00E313D0" w:rsidRDefault="00BF35A6" w:rsidP="00DA5CF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313D0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02 декабря 2016 г. № ММВ-7-1/666@ «Об утверждении Стратегической карты ФНС России на 2017-2021 годы»;</w:t>
      </w:r>
    </w:p>
    <w:p w:rsidR="00F301A4" w:rsidRPr="006963BA" w:rsidRDefault="00BF35A6" w:rsidP="00DA5CF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313D0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контроля».</w:t>
      </w:r>
    </w:p>
    <w:p w:rsidR="005D6CC4" w:rsidRDefault="005D6CC4" w:rsidP="005D6CC4">
      <w:pPr>
        <w:pStyle w:val="af5"/>
        <w:tabs>
          <w:tab w:val="left" w:pos="558"/>
        </w:tabs>
        <w:ind w:left="0"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приказ ФНС России от 15 января 2015 г. №ММВ-7-12/6@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5D6CC4" w:rsidRDefault="005D6CC4" w:rsidP="005D6CC4">
      <w:pPr>
        <w:pStyle w:val="af5"/>
        <w:tabs>
          <w:tab w:val="left" w:pos="558"/>
        </w:tabs>
        <w:ind w:left="0"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приказ ФНС России от 16 апреля 2015 г. №ММВ-7-16/156@ «Об утверждении </w:t>
      </w:r>
      <w:proofErr w:type="gramStart"/>
      <w:r>
        <w:rPr>
          <w:sz w:val="28"/>
          <w:szCs w:val="28"/>
          <w:lang w:val="ru-RU"/>
        </w:rPr>
        <w:t>концепции развития внутреннего аудита налоговых органов Российской Федерации</w:t>
      </w:r>
      <w:proofErr w:type="gramEnd"/>
      <w:r>
        <w:rPr>
          <w:sz w:val="28"/>
          <w:szCs w:val="28"/>
          <w:lang w:val="ru-RU"/>
        </w:rPr>
        <w:t>»;</w:t>
      </w:r>
    </w:p>
    <w:p w:rsidR="00285594" w:rsidRDefault="005D6CC4" w:rsidP="005D6CC4">
      <w:pPr>
        <w:pStyle w:val="af5"/>
        <w:tabs>
          <w:tab w:val="left" w:pos="558"/>
        </w:tabs>
        <w:ind w:left="0"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приказ ФНС России от 11 сентября 2015 г.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>
        <w:rPr>
          <w:sz w:val="28"/>
          <w:szCs w:val="28"/>
          <w:lang w:val="ru-RU"/>
        </w:rPr>
        <w:t>ии и ее</w:t>
      </w:r>
      <w:proofErr w:type="gramEnd"/>
      <w:r>
        <w:rPr>
          <w:sz w:val="28"/>
          <w:szCs w:val="28"/>
          <w:lang w:val="ru-RU"/>
        </w:rPr>
        <w:t xml:space="preserve"> территориальных органов, на работников ФКУ «Налог-Сервис» ФНС России и его филиалов»</w:t>
      </w:r>
      <w:r w:rsidR="00285594">
        <w:rPr>
          <w:sz w:val="28"/>
          <w:szCs w:val="28"/>
          <w:lang w:val="ru-RU"/>
        </w:rPr>
        <w:t>;</w:t>
      </w:r>
    </w:p>
    <w:p w:rsidR="00285594" w:rsidRDefault="00285594" w:rsidP="00285594">
      <w:pPr>
        <w:pStyle w:val="af5"/>
        <w:tabs>
          <w:tab w:val="left" w:pos="558"/>
        </w:tabs>
        <w:ind w:left="0"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приказ ФНС России от 14 марта 2016 г. № ММВ-7-16/132@ «Об утверждении Основных положений об осуществлении внутреннего контроля деятельности по технол</w:t>
      </w:r>
      <w:r w:rsidR="00A22A99">
        <w:rPr>
          <w:sz w:val="28"/>
          <w:szCs w:val="28"/>
          <w:lang w:val="ru-RU"/>
        </w:rPr>
        <w:t>огическим процессам ФНС России»;</w:t>
      </w:r>
    </w:p>
    <w:p w:rsidR="00A22A99" w:rsidRDefault="00A22A99" w:rsidP="00A22A99">
      <w:pPr>
        <w:pStyle w:val="af5"/>
        <w:tabs>
          <w:tab w:val="left" w:pos="558"/>
        </w:tabs>
        <w:ind w:left="0"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приказ ФНС России от </w:t>
      </w:r>
      <w:r w:rsidRPr="00A22A99">
        <w:rPr>
          <w:sz w:val="28"/>
          <w:szCs w:val="28"/>
          <w:lang w:val="ru-RU"/>
        </w:rPr>
        <w:t xml:space="preserve">18 января 2017 г. </w:t>
      </w:r>
      <w:r>
        <w:rPr>
          <w:sz w:val="28"/>
          <w:szCs w:val="28"/>
          <w:lang w:val="ru-RU"/>
        </w:rPr>
        <w:t>№</w:t>
      </w:r>
      <w:r w:rsidRPr="00A22A99">
        <w:rPr>
          <w:sz w:val="28"/>
          <w:szCs w:val="28"/>
          <w:lang w:val="ru-RU"/>
        </w:rPr>
        <w:t xml:space="preserve"> ММВ-7-6/16@</w:t>
      </w:r>
      <w:r>
        <w:rPr>
          <w:sz w:val="28"/>
          <w:szCs w:val="28"/>
          <w:lang w:val="ru-RU"/>
        </w:rPr>
        <w:t xml:space="preserve"> «О</w:t>
      </w:r>
      <w:r w:rsidRPr="00A22A99">
        <w:rPr>
          <w:sz w:val="28"/>
          <w:szCs w:val="28"/>
          <w:lang w:val="ru-RU"/>
        </w:rPr>
        <w:t>б утверждении формата</w:t>
      </w:r>
      <w:r>
        <w:rPr>
          <w:sz w:val="28"/>
          <w:szCs w:val="28"/>
          <w:lang w:val="ru-RU"/>
        </w:rPr>
        <w:t xml:space="preserve"> </w:t>
      </w:r>
      <w:r w:rsidRPr="00A22A99">
        <w:rPr>
          <w:sz w:val="28"/>
          <w:szCs w:val="28"/>
          <w:lang w:val="ru-RU"/>
        </w:rPr>
        <w:t>документа, необходимого для обеспечения электронного</w:t>
      </w:r>
      <w:r>
        <w:rPr>
          <w:sz w:val="28"/>
          <w:szCs w:val="28"/>
          <w:lang w:val="ru-RU"/>
        </w:rPr>
        <w:t xml:space="preserve"> </w:t>
      </w:r>
      <w:r w:rsidRPr="00A22A99">
        <w:rPr>
          <w:sz w:val="28"/>
          <w:szCs w:val="28"/>
          <w:lang w:val="ru-RU"/>
        </w:rPr>
        <w:t>документооборота в отношениях, регулируемых</w:t>
      </w:r>
      <w:r>
        <w:rPr>
          <w:sz w:val="28"/>
          <w:szCs w:val="28"/>
          <w:lang w:val="ru-RU"/>
        </w:rPr>
        <w:t xml:space="preserve"> </w:t>
      </w:r>
      <w:r w:rsidRPr="00A22A99">
        <w:rPr>
          <w:sz w:val="28"/>
          <w:szCs w:val="28"/>
          <w:lang w:val="ru-RU"/>
        </w:rPr>
        <w:t>законодательством о налогах и сборах</w:t>
      </w:r>
      <w:r>
        <w:rPr>
          <w:sz w:val="28"/>
          <w:szCs w:val="28"/>
          <w:lang w:val="ru-RU"/>
        </w:rPr>
        <w:t>»;</w:t>
      </w:r>
    </w:p>
    <w:p w:rsidR="00A22A99" w:rsidRDefault="00A22A99" w:rsidP="00A22A99">
      <w:pPr>
        <w:pStyle w:val="af5"/>
        <w:tabs>
          <w:tab w:val="left" w:pos="558"/>
        </w:tabs>
        <w:ind w:left="0"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Pr="00A22A99">
        <w:rPr>
          <w:sz w:val="28"/>
          <w:szCs w:val="28"/>
          <w:lang w:val="ru-RU"/>
        </w:rPr>
        <w:t>приказ ФНС России</w:t>
      </w:r>
      <w:r>
        <w:rPr>
          <w:sz w:val="28"/>
          <w:szCs w:val="28"/>
          <w:lang w:val="ru-RU"/>
        </w:rPr>
        <w:t xml:space="preserve"> </w:t>
      </w:r>
      <w:r w:rsidRPr="00A22A99">
        <w:rPr>
          <w:sz w:val="28"/>
          <w:szCs w:val="28"/>
          <w:lang w:val="ru-RU"/>
        </w:rPr>
        <w:t xml:space="preserve">от 20 марта 2017 г. </w:t>
      </w:r>
      <w:r>
        <w:rPr>
          <w:sz w:val="28"/>
          <w:szCs w:val="28"/>
          <w:lang w:val="ru-RU"/>
        </w:rPr>
        <w:t>№</w:t>
      </w:r>
      <w:r w:rsidRPr="00A22A99">
        <w:rPr>
          <w:sz w:val="28"/>
          <w:szCs w:val="28"/>
          <w:lang w:val="ru-RU"/>
        </w:rPr>
        <w:t xml:space="preserve"> ММВ-7-16/225@</w:t>
      </w:r>
      <w:r>
        <w:rPr>
          <w:sz w:val="28"/>
          <w:szCs w:val="28"/>
          <w:lang w:val="ru-RU"/>
        </w:rPr>
        <w:t xml:space="preserve"> «О</w:t>
      </w:r>
      <w:r w:rsidRPr="00A22A99">
        <w:rPr>
          <w:sz w:val="28"/>
          <w:szCs w:val="28"/>
          <w:lang w:val="ru-RU"/>
        </w:rPr>
        <w:t>б утверждении основных положений</w:t>
      </w:r>
      <w:r>
        <w:rPr>
          <w:sz w:val="28"/>
          <w:szCs w:val="28"/>
          <w:lang w:val="ru-RU"/>
        </w:rPr>
        <w:t xml:space="preserve"> </w:t>
      </w:r>
      <w:r w:rsidRPr="00A22A99">
        <w:rPr>
          <w:sz w:val="28"/>
          <w:szCs w:val="28"/>
          <w:lang w:val="ru-RU"/>
        </w:rPr>
        <w:t xml:space="preserve">об управлении рисками в деятельности </w:t>
      </w:r>
      <w:r>
        <w:rPr>
          <w:sz w:val="28"/>
          <w:szCs w:val="28"/>
          <w:lang w:val="ru-RU"/>
        </w:rPr>
        <w:t>ФНС Р</w:t>
      </w:r>
      <w:r w:rsidRPr="00A22A99">
        <w:rPr>
          <w:sz w:val="28"/>
          <w:szCs w:val="28"/>
          <w:lang w:val="ru-RU"/>
        </w:rPr>
        <w:t>оссии</w:t>
      </w:r>
      <w:r>
        <w:rPr>
          <w:sz w:val="28"/>
          <w:szCs w:val="28"/>
          <w:lang w:val="ru-RU"/>
        </w:rPr>
        <w:t>»;</w:t>
      </w:r>
    </w:p>
    <w:p w:rsidR="00A22A99" w:rsidRDefault="00A22A99" w:rsidP="00A22A99">
      <w:pPr>
        <w:pStyle w:val="af5"/>
        <w:tabs>
          <w:tab w:val="left" w:pos="558"/>
        </w:tabs>
        <w:ind w:left="0"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835F7A" w:rsidRPr="00835F7A">
        <w:rPr>
          <w:sz w:val="28"/>
          <w:szCs w:val="28"/>
          <w:lang w:val="ru-RU"/>
        </w:rPr>
        <w:t>приказ ФНС России</w:t>
      </w:r>
      <w:r w:rsidR="00835F7A">
        <w:rPr>
          <w:sz w:val="28"/>
          <w:szCs w:val="28"/>
          <w:lang w:val="ru-RU"/>
        </w:rPr>
        <w:t xml:space="preserve"> </w:t>
      </w:r>
      <w:r w:rsidR="00835F7A" w:rsidRPr="00835F7A">
        <w:rPr>
          <w:sz w:val="28"/>
          <w:szCs w:val="28"/>
          <w:lang w:val="ru-RU"/>
        </w:rPr>
        <w:t xml:space="preserve">от 16 ноября 2017 г. </w:t>
      </w:r>
      <w:r w:rsidR="00835F7A">
        <w:rPr>
          <w:sz w:val="28"/>
          <w:szCs w:val="28"/>
          <w:lang w:val="ru-RU"/>
        </w:rPr>
        <w:t>№</w:t>
      </w:r>
      <w:r w:rsidR="00835F7A" w:rsidRPr="00835F7A">
        <w:rPr>
          <w:sz w:val="28"/>
          <w:szCs w:val="28"/>
          <w:lang w:val="ru-RU"/>
        </w:rPr>
        <w:t xml:space="preserve"> ММВ-7-17/940@</w:t>
      </w:r>
      <w:r w:rsidR="00835F7A">
        <w:rPr>
          <w:sz w:val="28"/>
          <w:szCs w:val="28"/>
          <w:lang w:val="ru-RU"/>
        </w:rPr>
        <w:t xml:space="preserve"> «О</w:t>
      </w:r>
      <w:r w:rsidR="00835F7A" w:rsidRPr="00835F7A">
        <w:rPr>
          <w:sz w:val="28"/>
          <w:szCs w:val="28"/>
          <w:lang w:val="ru-RU"/>
        </w:rPr>
        <w:t xml:space="preserve">б утверждении руководства по качеству </w:t>
      </w:r>
      <w:r w:rsidR="00835F7A">
        <w:rPr>
          <w:sz w:val="28"/>
          <w:szCs w:val="28"/>
          <w:lang w:val="ru-RU"/>
        </w:rPr>
        <w:t>ФНС</w:t>
      </w:r>
      <w:r w:rsidR="00835F7A" w:rsidRPr="00835F7A">
        <w:rPr>
          <w:sz w:val="28"/>
          <w:szCs w:val="28"/>
          <w:lang w:val="ru-RU"/>
        </w:rPr>
        <w:t xml:space="preserve"> </w:t>
      </w:r>
      <w:r w:rsidR="00835F7A">
        <w:rPr>
          <w:sz w:val="28"/>
          <w:szCs w:val="28"/>
          <w:lang w:val="ru-RU"/>
        </w:rPr>
        <w:t>Р</w:t>
      </w:r>
      <w:r w:rsidR="00835F7A" w:rsidRPr="00835F7A">
        <w:rPr>
          <w:sz w:val="28"/>
          <w:szCs w:val="28"/>
          <w:lang w:val="ru-RU"/>
        </w:rPr>
        <w:t>оссии</w:t>
      </w:r>
      <w:r w:rsidR="00835F7A">
        <w:rPr>
          <w:sz w:val="28"/>
          <w:szCs w:val="28"/>
          <w:lang w:val="ru-RU"/>
        </w:rPr>
        <w:t>»;</w:t>
      </w:r>
    </w:p>
    <w:p w:rsidR="00CB07C8" w:rsidRPr="00CB07C8" w:rsidRDefault="00CB07C8" w:rsidP="00CB07C8">
      <w:pPr>
        <w:pStyle w:val="af5"/>
        <w:tabs>
          <w:tab w:val="left" w:pos="558"/>
        </w:tabs>
        <w:ind w:left="0" w:firstLine="709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 xml:space="preserve">- </w:t>
      </w:r>
      <w:r w:rsidRPr="00CB07C8">
        <w:rPr>
          <w:sz w:val="28"/>
          <w:szCs w:val="28"/>
          <w:lang w:val="ru-RU"/>
        </w:rPr>
        <w:t xml:space="preserve">приказ Минфина </w:t>
      </w:r>
      <w:r w:rsidRPr="00CB07C8">
        <w:rPr>
          <w:bCs/>
          <w:sz w:val="28"/>
          <w:szCs w:val="28"/>
          <w:lang w:val="ru-RU"/>
        </w:rPr>
        <w:t>России</w:t>
      </w:r>
      <w:r>
        <w:rPr>
          <w:bCs/>
          <w:sz w:val="28"/>
          <w:szCs w:val="28"/>
          <w:lang w:val="ru-RU"/>
        </w:rPr>
        <w:t xml:space="preserve"> </w:t>
      </w:r>
      <w:r w:rsidRPr="00CB07C8">
        <w:rPr>
          <w:bCs/>
          <w:sz w:val="28"/>
          <w:szCs w:val="28"/>
          <w:lang w:val="ru-RU"/>
        </w:rPr>
        <w:t xml:space="preserve">от 2 июля 2012 г. </w:t>
      </w:r>
      <w:r>
        <w:rPr>
          <w:bCs/>
          <w:sz w:val="28"/>
          <w:szCs w:val="28"/>
          <w:lang w:val="ru-RU"/>
        </w:rPr>
        <w:t>№</w:t>
      </w:r>
      <w:r w:rsidRPr="00CB07C8">
        <w:rPr>
          <w:bCs/>
          <w:sz w:val="28"/>
          <w:szCs w:val="28"/>
          <w:lang w:val="ru-RU"/>
        </w:rPr>
        <w:t xml:space="preserve"> 99н</w:t>
      </w:r>
      <w:r>
        <w:rPr>
          <w:bCs/>
          <w:sz w:val="28"/>
          <w:szCs w:val="28"/>
          <w:lang w:val="ru-RU"/>
        </w:rPr>
        <w:t xml:space="preserve"> «О</w:t>
      </w:r>
      <w:r w:rsidRPr="00CB07C8">
        <w:rPr>
          <w:bCs/>
          <w:sz w:val="28"/>
          <w:szCs w:val="28"/>
          <w:lang w:val="ru-RU"/>
        </w:rPr>
        <w:t>б утверждении административного регламента</w:t>
      </w:r>
      <w:r>
        <w:rPr>
          <w:bCs/>
          <w:sz w:val="28"/>
          <w:szCs w:val="28"/>
          <w:lang w:val="ru-RU"/>
        </w:rPr>
        <w:t xml:space="preserve"> Ф</w:t>
      </w:r>
      <w:r w:rsidRPr="00CB07C8">
        <w:rPr>
          <w:bCs/>
          <w:sz w:val="28"/>
          <w:szCs w:val="28"/>
          <w:lang w:val="ru-RU"/>
        </w:rPr>
        <w:t>едеральной налоговой службы по предоставлению</w:t>
      </w:r>
      <w:r>
        <w:rPr>
          <w:bCs/>
          <w:sz w:val="28"/>
          <w:szCs w:val="28"/>
          <w:lang w:val="ru-RU"/>
        </w:rPr>
        <w:t xml:space="preserve"> </w:t>
      </w:r>
      <w:r w:rsidRPr="00CB07C8">
        <w:rPr>
          <w:bCs/>
          <w:sz w:val="28"/>
          <w:szCs w:val="28"/>
          <w:lang w:val="ru-RU"/>
        </w:rPr>
        <w:t>государственной услуги по бесплатному информированию</w:t>
      </w:r>
      <w:r>
        <w:rPr>
          <w:bCs/>
          <w:sz w:val="28"/>
          <w:szCs w:val="28"/>
          <w:lang w:val="ru-RU"/>
        </w:rPr>
        <w:t xml:space="preserve"> </w:t>
      </w:r>
      <w:r w:rsidRPr="00CB07C8">
        <w:rPr>
          <w:bCs/>
          <w:sz w:val="28"/>
          <w:szCs w:val="28"/>
          <w:lang w:val="ru-RU"/>
        </w:rPr>
        <w:t>(в том числе в письменной форме) налогоплательщиков,</w:t>
      </w:r>
      <w:r>
        <w:rPr>
          <w:bCs/>
          <w:sz w:val="28"/>
          <w:szCs w:val="28"/>
          <w:lang w:val="ru-RU"/>
        </w:rPr>
        <w:t xml:space="preserve"> </w:t>
      </w:r>
      <w:r w:rsidRPr="00CB07C8">
        <w:rPr>
          <w:bCs/>
          <w:sz w:val="28"/>
          <w:szCs w:val="28"/>
          <w:lang w:val="ru-RU"/>
        </w:rPr>
        <w:t>плательщиков сборов и налоговых агентов о действующих</w:t>
      </w:r>
      <w:r>
        <w:rPr>
          <w:bCs/>
          <w:sz w:val="28"/>
          <w:szCs w:val="28"/>
          <w:lang w:val="ru-RU"/>
        </w:rPr>
        <w:t xml:space="preserve"> </w:t>
      </w:r>
      <w:r w:rsidRPr="00CB07C8">
        <w:rPr>
          <w:bCs/>
          <w:sz w:val="28"/>
          <w:szCs w:val="28"/>
          <w:lang w:val="ru-RU"/>
        </w:rPr>
        <w:t>налогах и сборах, законодательстве о налогах и сборах</w:t>
      </w:r>
      <w:r>
        <w:rPr>
          <w:bCs/>
          <w:sz w:val="28"/>
          <w:szCs w:val="28"/>
          <w:lang w:val="ru-RU"/>
        </w:rPr>
        <w:t xml:space="preserve"> </w:t>
      </w:r>
      <w:r w:rsidRPr="00CB07C8">
        <w:rPr>
          <w:bCs/>
          <w:sz w:val="28"/>
          <w:szCs w:val="28"/>
          <w:lang w:val="ru-RU"/>
        </w:rPr>
        <w:t>и принятых в соответствии с ним нормативных правовых актах,</w:t>
      </w:r>
      <w:r>
        <w:rPr>
          <w:bCs/>
          <w:sz w:val="28"/>
          <w:szCs w:val="28"/>
          <w:lang w:val="ru-RU"/>
        </w:rPr>
        <w:t xml:space="preserve"> </w:t>
      </w:r>
      <w:r w:rsidRPr="00CB07C8">
        <w:rPr>
          <w:bCs/>
          <w:sz w:val="28"/>
          <w:szCs w:val="28"/>
          <w:lang w:val="ru-RU"/>
        </w:rPr>
        <w:t>порядке исчисления и уплаты налогов и</w:t>
      </w:r>
      <w:proofErr w:type="gramEnd"/>
      <w:r w:rsidRPr="00CB07C8">
        <w:rPr>
          <w:bCs/>
          <w:sz w:val="28"/>
          <w:szCs w:val="28"/>
          <w:lang w:val="ru-RU"/>
        </w:rPr>
        <w:t xml:space="preserve"> </w:t>
      </w:r>
      <w:proofErr w:type="gramStart"/>
      <w:r w:rsidRPr="00CB07C8">
        <w:rPr>
          <w:bCs/>
          <w:sz w:val="28"/>
          <w:szCs w:val="28"/>
          <w:lang w:val="ru-RU"/>
        </w:rPr>
        <w:t>сборов, правах</w:t>
      </w:r>
      <w:r>
        <w:rPr>
          <w:bCs/>
          <w:sz w:val="28"/>
          <w:szCs w:val="28"/>
          <w:lang w:val="ru-RU"/>
        </w:rPr>
        <w:t xml:space="preserve"> </w:t>
      </w:r>
      <w:r w:rsidRPr="00CB07C8">
        <w:rPr>
          <w:bCs/>
          <w:sz w:val="28"/>
          <w:szCs w:val="28"/>
          <w:lang w:val="ru-RU"/>
        </w:rPr>
        <w:t>и обязанностях налогоплательщиков, плательщиков сборов</w:t>
      </w:r>
      <w:r>
        <w:rPr>
          <w:bCs/>
          <w:sz w:val="28"/>
          <w:szCs w:val="28"/>
          <w:lang w:val="ru-RU"/>
        </w:rPr>
        <w:t xml:space="preserve"> </w:t>
      </w:r>
      <w:r w:rsidRPr="00CB07C8">
        <w:rPr>
          <w:bCs/>
          <w:sz w:val="28"/>
          <w:szCs w:val="28"/>
          <w:lang w:val="ru-RU"/>
        </w:rPr>
        <w:t>и налоговых агентов, полномочиях налоговых органов</w:t>
      </w:r>
      <w:r>
        <w:rPr>
          <w:bCs/>
          <w:sz w:val="28"/>
          <w:szCs w:val="28"/>
          <w:lang w:val="ru-RU"/>
        </w:rPr>
        <w:t xml:space="preserve"> </w:t>
      </w:r>
      <w:r w:rsidRPr="00CB07C8">
        <w:rPr>
          <w:bCs/>
          <w:sz w:val="28"/>
          <w:szCs w:val="28"/>
          <w:lang w:val="ru-RU"/>
        </w:rPr>
        <w:t>и их должностных лиц, а также по приему</w:t>
      </w:r>
      <w:r>
        <w:rPr>
          <w:bCs/>
          <w:sz w:val="28"/>
          <w:szCs w:val="28"/>
          <w:lang w:val="ru-RU"/>
        </w:rPr>
        <w:t xml:space="preserve"> </w:t>
      </w:r>
      <w:r w:rsidRPr="00CB07C8">
        <w:rPr>
          <w:bCs/>
          <w:sz w:val="28"/>
          <w:szCs w:val="28"/>
          <w:lang w:val="ru-RU"/>
        </w:rPr>
        <w:t>налоговых деклараций (расчетов)</w:t>
      </w:r>
      <w:r>
        <w:rPr>
          <w:bCs/>
          <w:sz w:val="28"/>
          <w:szCs w:val="28"/>
          <w:lang w:val="ru-RU"/>
        </w:rPr>
        <w:t>».</w:t>
      </w:r>
      <w:proofErr w:type="gramEnd"/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3BA">
        <w:rPr>
          <w:rFonts w:ascii="Times New Roman" w:hAnsi="Times New Roman"/>
          <w:sz w:val="28"/>
          <w:szCs w:val="28"/>
        </w:rPr>
        <w:lastRenderedPageBreak/>
        <w:t>Государственный налоговый инспектор</w:t>
      </w:r>
      <w:r w:rsidRPr="00F301A4">
        <w:rPr>
          <w:rFonts w:ascii="Times New Roman" w:hAnsi="Times New Roman"/>
          <w:b/>
          <w:sz w:val="28"/>
          <w:szCs w:val="28"/>
        </w:rPr>
        <w:t xml:space="preserve"> </w:t>
      </w:r>
      <w:r w:rsidRPr="00F301A4">
        <w:rPr>
          <w:rFonts w:ascii="Times New Roman" w:hAnsi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F301A4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F301A4" w:rsidRPr="00F301A4" w:rsidRDefault="00F301A4" w:rsidP="00DA5CF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- порядок и критерии отбора налогоплательщиков для формирования плана выездных налоговых проверок;</w:t>
      </w:r>
    </w:p>
    <w:p w:rsidR="00F301A4" w:rsidRPr="00F301A4" w:rsidRDefault="00F301A4" w:rsidP="00DA5CF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 xml:space="preserve">- понятие «налоговый контроль».  </w:t>
      </w:r>
    </w:p>
    <w:p w:rsidR="00F301A4" w:rsidRPr="00F301A4" w:rsidRDefault="00F301A4" w:rsidP="00DA5CF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 xml:space="preserve">- особенности проведения выездных налоговых проверок, в </w:t>
      </w:r>
      <w:proofErr w:type="spellStart"/>
      <w:r w:rsidRPr="00F301A4">
        <w:rPr>
          <w:rFonts w:ascii="Times New Roman" w:hAnsi="Times New Roman"/>
          <w:sz w:val="28"/>
          <w:szCs w:val="28"/>
        </w:rPr>
        <w:t>т.ч</w:t>
      </w:r>
      <w:proofErr w:type="spellEnd"/>
      <w:r w:rsidRPr="00F301A4">
        <w:rPr>
          <w:rFonts w:ascii="Times New Roman" w:hAnsi="Times New Roman"/>
          <w:sz w:val="28"/>
          <w:szCs w:val="28"/>
        </w:rPr>
        <w:t>. консолидированной группы налогоплательщиков;</w:t>
      </w:r>
    </w:p>
    <w:p w:rsidR="00F301A4" w:rsidRPr="00F301A4" w:rsidRDefault="00F301A4" w:rsidP="00DA5CF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- порядок и сроки проведения выездных налоговых проверок;</w:t>
      </w:r>
    </w:p>
    <w:p w:rsidR="00F301A4" w:rsidRPr="00F301A4" w:rsidRDefault="00F301A4" w:rsidP="00DA5CF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-  порядок и сроки рассмотрения материалов налоговой проверки.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 при проведении выездных налоговых проверок.</w:t>
      </w:r>
    </w:p>
    <w:p w:rsidR="00F301A4" w:rsidRPr="00F301A4" w:rsidRDefault="00F301A4" w:rsidP="00DA5CFB">
      <w:pPr>
        <w:framePr w:w="10081" w:h="351" w:hRule="exact" w:hSpace="180" w:wrap="around" w:vAnchor="text" w:hAnchor="text" w:y="5"/>
        <w:spacing w:after="0" w:line="240" w:lineRule="auto"/>
        <w:ind w:firstLine="709"/>
        <w:suppressOverlap/>
        <w:jc w:val="both"/>
        <w:rPr>
          <w:rFonts w:ascii="Times New Roman" w:hAnsi="Times New Roman"/>
          <w:spacing w:val="-2"/>
          <w:sz w:val="18"/>
          <w:szCs w:val="18"/>
        </w:rPr>
      </w:pPr>
      <w:r w:rsidRPr="00F301A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F301A4" w:rsidRPr="00F301A4" w:rsidRDefault="00F301A4" w:rsidP="00DA5C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F301A4" w:rsidRPr="00F301A4" w:rsidRDefault="00F301A4" w:rsidP="00DA5C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F301A4" w:rsidRPr="00F301A4" w:rsidRDefault="00F301A4" w:rsidP="00DA5C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F301A4" w:rsidRPr="00F301A4" w:rsidRDefault="00F301A4" w:rsidP="00DA5C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F301A4" w:rsidRPr="00F301A4" w:rsidRDefault="00F301A4" w:rsidP="00DA5C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F301A4" w:rsidRPr="00F301A4" w:rsidRDefault="00F301A4" w:rsidP="00DA5C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F301A4" w:rsidRPr="00F301A4" w:rsidRDefault="00F301A4" w:rsidP="00DA5C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- плановые (рейдовые) осмотры;</w:t>
      </w:r>
    </w:p>
    <w:p w:rsidR="00F301A4" w:rsidRPr="00F301A4" w:rsidRDefault="00F301A4" w:rsidP="00DA5C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F301A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F301A4" w:rsidRPr="00F301A4" w:rsidRDefault="00F301A4" w:rsidP="00DA5C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F301A4" w:rsidRPr="00F301A4" w:rsidRDefault="00F301A4" w:rsidP="00DA5C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F301A4" w:rsidRPr="00F301A4" w:rsidRDefault="00F301A4" w:rsidP="00DA5C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F301A4">
        <w:rPr>
          <w:rFonts w:ascii="Times New Roman" w:hAnsi="Times New Roman"/>
          <w:sz w:val="28"/>
          <w:szCs w:val="28"/>
        </w:rPr>
        <w:t xml:space="preserve">: </w:t>
      </w:r>
    </w:p>
    <w:p w:rsidR="00F301A4" w:rsidRPr="00F301A4" w:rsidRDefault="00F301A4" w:rsidP="00DA5C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F301A4" w:rsidRPr="00F301A4" w:rsidRDefault="00F301A4" w:rsidP="00DA5C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F301A4" w:rsidRPr="00F301A4" w:rsidRDefault="00F301A4" w:rsidP="00DA5C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F301A4" w:rsidRPr="00F301A4" w:rsidRDefault="00F301A4" w:rsidP="00DA5C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F301A4" w:rsidRPr="00F301A4" w:rsidRDefault="00F301A4" w:rsidP="00DA5C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6"/>
          <w:szCs w:val="16"/>
        </w:rPr>
      </w:pPr>
      <w:r w:rsidRPr="00F301A4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F301A4">
        <w:rPr>
          <w:rFonts w:ascii="Times New Roman" w:hAnsi="Times New Roman"/>
          <w:sz w:val="28"/>
          <w:szCs w:val="28"/>
        </w:rPr>
        <w:t xml:space="preserve">: </w:t>
      </w:r>
    </w:p>
    <w:p w:rsidR="00F301A4" w:rsidRPr="00F301A4" w:rsidRDefault="00F301A4" w:rsidP="00DA5C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F301A4" w:rsidRPr="00F301A4" w:rsidRDefault="00F301A4" w:rsidP="00DA5C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1A4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F301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301A4" w:rsidRPr="00F301A4" w:rsidRDefault="00F301A4" w:rsidP="00DA5C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_Toc477362589"/>
      <w:bookmarkEnd w:id="0"/>
      <w:r w:rsidRPr="00F301A4">
        <w:rPr>
          <w:rFonts w:ascii="Times New Roman" w:eastAsia="Times New Roman" w:hAnsi="Times New Roman"/>
          <w:sz w:val="28"/>
          <w:szCs w:val="28"/>
          <w:lang w:eastAsia="ru-RU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F301A4">
        <w:rPr>
          <w:rFonts w:ascii="Times New Roman" w:hAnsi="Times New Roman"/>
          <w:sz w:val="28"/>
          <w:szCs w:val="28"/>
        </w:rPr>
        <w:t xml:space="preserve"> - подготовка решения о проведении выездной налоговой проверки. 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F301A4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F301A4" w:rsidRPr="00F301A4" w:rsidRDefault="00F301A4" w:rsidP="00DA5C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 xml:space="preserve">-осуществление контроля исполнения предписаний, решений и других </w:t>
      </w:r>
      <w:r w:rsidRPr="00F301A4">
        <w:rPr>
          <w:rFonts w:ascii="Times New Roman" w:hAnsi="Times New Roman"/>
          <w:sz w:val="28"/>
          <w:szCs w:val="28"/>
        </w:rPr>
        <w:lastRenderedPageBreak/>
        <w:t>распорядительных документов.</w:t>
      </w:r>
    </w:p>
    <w:p w:rsid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A5CFB" w:rsidRDefault="00DA5CFB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301A4" w:rsidRPr="00F301A4" w:rsidRDefault="00F301A4" w:rsidP="00DA5CF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301A4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301A4" w:rsidRPr="00BB542C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Pr="00BB542C">
        <w:rPr>
          <w:rFonts w:ascii="Times New Roman" w:hAnsi="Times New Roman"/>
          <w:sz w:val="28"/>
          <w:szCs w:val="28"/>
        </w:rPr>
        <w:t>государственного налогового инспектора, а также запреты</w:t>
      </w:r>
      <w:r w:rsidR="00F15C18">
        <w:rPr>
          <w:rFonts w:ascii="Times New Roman" w:hAnsi="Times New Roman"/>
          <w:sz w:val="28"/>
          <w:szCs w:val="28"/>
        </w:rPr>
        <w:t>, ограничения</w:t>
      </w:r>
      <w:r w:rsidRPr="00BB542C">
        <w:rPr>
          <w:rFonts w:ascii="Times New Roman" w:hAnsi="Times New Roman"/>
          <w:sz w:val="28"/>
          <w:szCs w:val="28"/>
        </w:rPr>
        <w:t xml:space="preserve"> и требования, связанные с гражданской службой, которые установлены в его отношении, предусмотрены статьями 14, 15,</w:t>
      </w:r>
      <w:r w:rsidR="007E38D5">
        <w:rPr>
          <w:rFonts w:ascii="Times New Roman" w:hAnsi="Times New Roman"/>
          <w:sz w:val="28"/>
          <w:szCs w:val="28"/>
        </w:rPr>
        <w:t xml:space="preserve"> 16,</w:t>
      </w:r>
      <w:r w:rsidRPr="00BB542C">
        <w:rPr>
          <w:rFonts w:ascii="Times New Roman" w:hAnsi="Times New Roman"/>
          <w:sz w:val="28"/>
          <w:szCs w:val="28"/>
        </w:rPr>
        <w:t xml:space="preserve"> 17, 18 Федерального закона от 27.07.2004 № 79-ФЗ «О государственной гражданской службе Российской Федерации».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542C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выездных проверок </w:t>
      </w:r>
      <w:r w:rsidRPr="00BB542C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705A25">
        <w:rPr>
          <w:rFonts w:ascii="Times New Roman" w:hAnsi="Times New Roman"/>
          <w:color w:val="000000"/>
          <w:sz w:val="28"/>
          <w:szCs w:val="28"/>
        </w:rPr>
        <w:t>4</w:t>
      </w:r>
      <w:r w:rsidRPr="00BB542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BB542C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F301A4">
        <w:rPr>
          <w:rFonts w:ascii="Times New Roman" w:hAnsi="Times New Roman"/>
          <w:b/>
          <w:sz w:val="28"/>
          <w:szCs w:val="28"/>
        </w:rPr>
        <w:t xml:space="preserve"> </w:t>
      </w:r>
      <w:r w:rsidRPr="00F301A4">
        <w:rPr>
          <w:rFonts w:ascii="Times New Roman" w:hAnsi="Times New Roman"/>
          <w:sz w:val="28"/>
          <w:szCs w:val="28"/>
        </w:rPr>
        <w:t>обязан: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выполнение  федеральных законов и законов субъектов Российской Федерации, в том числе регулирующих сферу его полномочий,  защиту прав и законных интересов граждан.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 xml:space="preserve">8.2. Представлять Инспекцию по вопросам, отнесенным к компетенции Отдела, в федеральных и региональных органах государственной власти, органах местного </w:t>
      </w:r>
      <w:r w:rsidRPr="001E3A3B">
        <w:rPr>
          <w:rFonts w:ascii="Times New Roman" w:hAnsi="Times New Roman"/>
          <w:sz w:val="28"/>
          <w:szCs w:val="28"/>
        </w:rPr>
        <w:t>самоуправления, правоохранительных органах и судах всех инстанций и юрисдикции.</w:t>
      </w:r>
      <w:r w:rsidR="001E3A3B" w:rsidRPr="001E3A3B">
        <w:rPr>
          <w:rFonts w:ascii="Times New Roman" w:hAnsi="Times New Roman"/>
          <w:sz w:val="28"/>
          <w:szCs w:val="28"/>
        </w:rPr>
        <w:t xml:space="preserve"> Своевременно отражать в информационных ресурсах результаты досудебного и судебного урегулирования налоговых споров.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8.3. 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8.4. Использовать результаты камеральных налоговых проверок для планирования и подготовки проведения выездных налоговых проверок.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8.5. Проводить анализ встречных проверок, использовать результаты встречных налоговых проверок для планирования и подготовки проведения выездных налоговых проверок.</w:t>
      </w:r>
    </w:p>
    <w:p w:rsidR="00F301A4" w:rsidRPr="00E313D0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 xml:space="preserve">8.6. Участвовать в выездных налоговых проверках; в подготовке результатов выездных налоговых проверок; в процедуре досудебного урегулирования налоговых споров </w:t>
      </w:r>
      <w:r w:rsidRPr="00E313D0">
        <w:rPr>
          <w:rFonts w:ascii="Times New Roman" w:hAnsi="Times New Roman"/>
          <w:sz w:val="28"/>
          <w:szCs w:val="28"/>
        </w:rPr>
        <w:t>по результатам выездных налоговых проверок.</w:t>
      </w:r>
    </w:p>
    <w:p w:rsidR="00E313D0" w:rsidRPr="00E313D0" w:rsidRDefault="00F301A4" w:rsidP="00DA5CFB">
      <w:pPr>
        <w:pStyle w:val="2"/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3D0">
        <w:rPr>
          <w:rFonts w:ascii="Times New Roman" w:hAnsi="Times New Roman"/>
          <w:sz w:val="28"/>
          <w:szCs w:val="28"/>
        </w:rPr>
        <w:t xml:space="preserve">8.7. </w:t>
      </w:r>
      <w:r w:rsidR="00E313D0" w:rsidRPr="00E313D0">
        <w:rPr>
          <w:rFonts w:ascii="Times New Roman" w:eastAsia="Times New Roman" w:hAnsi="Times New Roman"/>
          <w:sz w:val="28"/>
          <w:szCs w:val="28"/>
          <w:lang w:eastAsia="ru-RU"/>
        </w:rPr>
        <w:t>Обеспечивать надлежащее (в соответствии с требованиями НК РФ и других актов законодательства) оформление и отражение в информационных ресурсах результатов выездных налоговых проверок, в том числе своевременное представление в правовой отдел проектов актов и решений для правовой экспертизы и визирования.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8.8. Представлять по мере необходимости интересы Инспекции в судебных рассмотрениях по вопросам, относящимся к деятельности Отдела.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8.9. Участвовать совместно 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 с действующим законодательством.</w:t>
      </w:r>
    </w:p>
    <w:p w:rsidR="00E92AA7" w:rsidRPr="004032F2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8.10.</w:t>
      </w:r>
      <w:r w:rsidRPr="00F301A4">
        <w:rPr>
          <w:rFonts w:ascii="Times New Roman" w:hAnsi="Times New Roman"/>
          <w:sz w:val="28"/>
          <w:szCs w:val="28"/>
        </w:rPr>
        <w:tab/>
      </w:r>
      <w:r w:rsidR="00E92AA7" w:rsidRPr="00E92AA7">
        <w:rPr>
          <w:rFonts w:ascii="Times New Roman" w:hAnsi="Times New Roman"/>
          <w:sz w:val="28"/>
          <w:szCs w:val="28"/>
        </w:rPr>
        <w:t xml:space="preserve">Осуществлять оперативное взаимодействие по возникающим вопросам с Отделами Инспекции. Своевременно и в полном объеме передавать в правовой </w:t>
      </w:r>
      <w:r w:rsidR="00E92AA7" w:rsidRPr="00E92AA7">
        <w:rPr>
          <w:rFonts w:ascii="Times New Roman" w:hAnsi="Times New Roman"/>
          <w:sz w:val="28"/>
          <w:szCs w:val="28"/>
        </w:rPr>
        <w:lastRenderedPageBreak/>
        <w:t>отдел материалы выездных налоговых проверок с соблюдением установленного порядка, для обеспечения процедуры досудебного и судебного урегулирования налоговых споров.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8.11</w:t>
      </w:r>
      <w:proofErr w:type="gramStart"/>
      <w:r w:rsidRPr="00F301A4">
        <w:rPr>
          <w:rFonts w:ascii="Times New Roman" w:hAnsi="Times New Roman"/>
          <w:sz w:val="28"/>
          <w:szCs w:val="28"/>
        </w:rPr>
        <w:tab/>
        <w:t>Д</w:t>
      </w:r>
      <w:proofErr w:type="gramEnd"/>
      <w:r w:rsidRPr="00F301A4">
        <w:rPr>
          <w:rFonts w:ascii="Times New Roman" w:hAnsi="Times New Roman"/>
          <w:sz w:val="28"/>
          <w:szCs w:val="28"/>
        </w:rPr>
        <w:t>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сводно-аналитического отдела, отдела анализа и планирования налоговых проверок, соответствующего правового отдела Инспекции.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8.12.</w:t>
      </w:r>
      <w:r w:rsidRPr="00F301A4">
        <w:rPr>
          <w:rFonts w:ascii="Times New Roman" w:hAnsi="Times New Roman"/>
          <w:sz w:val="28"/>
          <w:szCs w:val="28"/>
        </w:rPr>
        <w:tab/>
        <w:t>Взаимодействовать с другими отделами Инспекции в подготовке материалов для направления в правоохранительные органы для решения вопроса о возбуждении уголовного дела в порядке, установленном законодательством.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8.13.</w:t>
      </w:r>
      <w:r w:rsidRPr="00F301A4">
        <w:rPr>
          <w:rFonts w:ascii="Times New Roman" w:hAnsi="Times New Roman"/>
          <w:sz w:val="28"/>
          <w:szCs w:val="28"/>
        </w:rPr>
        <w:tab/>
        <w:t>Оформлять материалы о привлечении к административной ответственности должностных лиц крупнейших налогоплательщиков.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8.14.</w:t>
      </w:r>
      <w:r w:rsidRPr="00F301A4">
        <w:rPr>
          <w:rFonts w:ascii="Times New Roman" w:hAnsi="Times New Roman"/>
          <w:sz w:val="28"/>
          <w:szCs w:val="28"/>
        </w:rPr>
        <w:tab/>
        <w:t>Формировать и представлять установленную отчетность в ФНС России в рамках компетенции Отдела.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8.15.</w:t>
      </w:r>
      <w:r w:rsidRPr="00F301A4">
        <w:rPr>
          <w:rFonts w:ascii="Times New Roman" w:hAnsi="Times New Roman"/>
          <w:sz w:val="28"/>
          <w:szCs w:val="28"/>
        </w:rPr>
        <w:tab/>
        <w:t>Изучать действующее налоговое и иное законодательство, иным образом повышать свою квалификацию.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8.16.</w:t>
      </w:r>
      <w:r w:rsidRPr="00F301A4">
        <w:rPr>
          <w:rFonts w:ascii="Times New Roman" w:hAnsi="Times New Roman"/>
          <w:sz w:val="28"/>
          <w:szCs w:val="28"/>
        </w:rPr>
        <w:tab/>
        <w:t>Участвовать по устным и письменным поручениям начальника Отдела (заместителя начальника Отдела) в выполнении задач, возложенных на Отдел.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8.17.</w:t>
      </w:r>
      <w:r w:rsidRPr="00F301A4">
        <w:rPr>
          <w:rFonts w:ascii="Times New Roman" w:hAnsi="Times New Roman"/>
          <w:sz w:val="28"/>
          <w:szCs w:val="28"/>
        </w:rPr>
        <w:tab/>
        <w:t>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8.18.</w:t>
      </w:r>
      <w:r w:rsidRPr="00F301A4">
        <w:rPr>
          <w:rFonts w:ascii="Times New Roman" w:hAnsi="Times New Roman"/>
          <w:sz w:val="28"/>
          <w:szCs w:val="28"/>
        </w:rPr>
        <w:tab/>
        <w:t>Обеспечивать предоставление Отделом необходимых документов (ответов) по запросам других отделов Инспекции.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8.19.</w:t>
      </w:r>
      <w:r w:rsidRPr="00F301A4">
        <w:rPr>
          <w:rFonts w:ascii="Times New Roman" w:hAnsi="Times New Roman"/>
          <w:sz w:val="28"/>
          <w:szCs w:val="28"/>
        </w:rPr>
        <w:tab/>
        <w:t xml:space="preserve">Соблюдать установленные в Инспекции </w:t>
      </w:r>
      <w:r w:rsidR="007E38D5">
        <w:rPr>
          <w:rFonts w:ascii="Times New Roman" w:hAnsi="Times New Roman"/>
          <w:sz w:val="28"/>
          <w:szCs w:val="28"/>
        </w:rPr>
        <w:t>требования служебного</w:t>
      </w:r>
      <w:r w:rsidRPr="00F301A4">
        <w:rPr>
          <w:rFonts w:ascii="Times New Roman" w:hAnsi="Times New Roman"/>
          <w:sz w:val="28"/>
          <w:szCs w:val="28"/>
        </w:rPr>
        <w:t xml:space="preserve"> распорядка, настоящего должностного регламента, порядк</w:t>
      </w:r>
      <w:r w:rsidR="007E38D5">
        <w:rPr>
          <w:rFonts w:ascii="Times New Roman" w:hAnsi="Times New Roman"/>
          <w:sz w:val="28"/>
          <w:szCs w:val="28"/>
        </w:rPr>
        <w:t>а</w:t>
      </w:r>
      <w:r w:rsidRPr="00F301A4">
        <w:rPr>
          <w:rFonts w:ascii="Times New Roman" w:hAnsi="Times New Roman"/>
          <w:sz w:val="28"/>
          <w:szCs w:val="28"/>
        </w:rPr>
        <w:t xml:space="preserve"> работы со служебной информацией. 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8.20.</w:t>
      </w:r>
      <w:r w:rsidRPr="00F301A4">
        <w:rPr>
          <w:rFonts w:ascii="Times New Roman" w:hAnsi="Times New Roman"/>
          <w:sz w:val="28"/>
          <w:szCs w:val="28"/>
        </w:rPr>
        <w:tab/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8.21.</w:t>
      </w:r>
      <w:r w:rsidRPr="00F301A4">
        <w:rPr>
          <w:rFonts w:ascii="Times New Roman" w:hAnsi="Times New Roman"/>
          <w:sz w:val="28"/>
          <w:szCs w:val="28"/>
        </w:rPr>
        <w:tab/>
        <w:t>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государственным налоговым инспектором, он при наличии вины подлежит привлечению к дисциплинарной ответственности в установленном порядке.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8.22.</w:t>
      </w:r>
      <w:r w:rsidRPr="00F301A4">
        <w:rPr>
          <w:rFonts w:ascii="Times New Roman" w:hAnsi="Times New Roman"/>
          <w:sz w:val="28"/>
          <w:szCs w:val="28"/>
        </w:rPr>
        <w:tab/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8.23. Действовать в строгом соответствии с Налоговым кодексом Российской Федерации и иными федеральными законами.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 xml:space="preserve">8.24. Осуществлять иные обязанности в рамках компетенции в соответствии с </w:t>
      </w:r>
      <w:r w:rsidRPr="00F301A4">
        <w:rPr>
          <w:rFonts w:ascii="Times New Roman" w:hAnsi="Times New Roman"/>
          <w:sz w:val="28"/>
          <w:szCs w:val="28"/>
        </w:rPr>
        <w:lastRenderedPageBreak/>
        <w:t>действующим законодательством.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8.25.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8.26. Выполн</w:t>
      </w:r>
      <w:r w:rsidR="007E38D5">
        <w:rPr>
          <w:rFonts w:ascii="Times New Roman" w:hAnsi="Times New Roman"/>
          <w:sz w:val="28"/>
          <w:szCs w:val="28"/>
        </w:rPr>
        <w:t>ять</w:t>
      </w:r>
      <w:r w:rsidRPr="00F301A4">
        <w:rPr>
          <w:rFonts w:ascii="Times New Roman" w:hAnsi="Times New Roman"/>
          <w:sz w:val="28"/>
          <w:szCs w:val="28"/>
        </w:rPr>
        <w:t xml:space="preserve"> ины</w:t>
      </w:r>
      <w:r w:rsidR="007E38D5">
        <w:rPr>
          <w:rFonts w:ascii="Times New Roman" w:hAnsi="Times New Roman"/>
          <w:sz w:val="28"/>
          <w:szCs w:val="28"/>
        </w:rPr>
        <w:t>е</w:t>
      </w:r>
      <w:r w:rsidRPr="00F301A4">
        <w:rPr>
          <w:rFonts w:ascii="Times New Roman" w:hAnsi="Times New Roman"/>
          <w:sz w:val="28"/>
          <w:szCs w:val="28"/>
        </w:rPr>
        <w:t xml:space="preserve"> поручени</w:t>
      </w:r>
      <w:r w:rsidR="007E38D5">
        <w:rPr>
          <w:rFonts w:ascii="Times New Roman" w:hAnsi="Times New Roman"/>
          <w:sz w:val="28"/>
          <w:szCs w:val="28"/>
        </w:rPr>
        <w:t>я и указания</w:t>
      </w:r>
      <w:r w:rsidRPr="00F301A4">
        <w:rPr>
          <w:rFonts w:ascii="Times New Roman" w:hAnsi="Times New Roman"/>
          <w:sz w:val="28"/>
          <w:szCs w:val="28"/>
        </w:rPr>
        <w:t xml:space="preserve"> руководства Инспекции и отдела, </w:t>
      </w:r>
      <w:r w:rsidR="007E38D5">
        <w:rPr>
          <w:rFonts w:ascii="Times New Roman" w:hAnsi="Times New Roman"/>
          <w:sz w:val="28"/>
          <w:szCs w:val="28"/>
        </w:rPr>
        <w:t>исполнять обязанности отсутствующих работников</w:t>
      </w:r>
      <w:r w:rsidRPr="00F301A4">
        <w:rPr>
          <w:rFonts w:ascii="Times New Roman" w:hAnsi="Times New Roman"/>
          <w:sz w:val="28"/>
          <w:szCs w:val="28"/>
        </w:rPr>
        <w:t>.</w:t>
      </w:r>
    </w:p>
    <w:p w:rsidR="00524049" w:rsidRPr="00F301A4" w:rsidRDefault="00524049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524049">
        <w:rPr>
          <w:rFonts w:ascii="Times New Roman" w:hAnsi="Times New Roman"/>
          <w:sz w:val="28"/>
          <w:szCs w:val="28"/>
        </w:rPr>
        <w:t xml:space="preserve">27. </w:t>
      </w:r>
      <w:r w:rsidRPr="00524049">
        <w:rPr>
          <w:rFonts w:ascii="Times New Roman" w:hAnsi="Times New Roman"/>
          <w:spacing w:val="2"/>
          <w:sz w:val="28"/>
          <w:szCs w:val="28"/>
        </w:rPr>
        <w:t>Осуществлять самоконтроль выполняемых операций технологических процессов ФНС России в части компетенции отдела.</w:t>
      </w:r>
    </w:p>
    <w:p w:rsidR="00F301A4" w:rsidRPr="00F301A4" w:rsidRDefault="00F301A4" w:rsidP="00DA5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01A4">
        <w:rPr>
          <w:rFonts w:ascii="Times New Roman" w:eastAsia="Times New Roman" w:hAnsi="Times New Roman"/>
          <w:sz w:val="28"/>
          <w:szCs w:val="28"/>
          <w:lang w:eastAsia="ru-RU"/>
        </w:rPr>
        <w:t xml:space="preserve">9. В целях исполнения возложенных должностных обязанностей </w:t>
      </w:r>
      <w:r w:rsidRPr="006963BA">
        <w:rPr>
          <w:rFonts w:ascii="Times New Roman" w:eastAsia="Times New Roman" w:hAnsi="Times New Roman"/>
          <w:sz w:val="28"/>
          <w:szCs w:val="28"/>
          <w:lang w:eastAsia="ru-RU"/>
        </w:rPr>
        <w:t>государственный налоговый инспектор</w:t>
      </w:r>
      <w:r w:rsidRPr="00F301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F301A4">
        <w:rPr>
          <w:rFonts w:ascii="Times New Roman" w:eastAsia="Times New Roman" w:hAnsi="Times New Roman"/>
          <w:sz w:val="28"/>
          <w:szCs w:val="28"/>
          <w:lang w:eastAsia="ru-RU"/>
        </w:rPr>
        <w:t xml:space="preserve">имеет право на: </w:t>
      </w:r>
    </w:p>
    <w:p w:rsidR="00F301A4" w:rsidRPr="00F301A4" w:rsidRDefault="00F301A4" w:rsidP="00DA5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01A4">
        <w:rPr>
          <w:rFonts w:ascii="Times New Roman" w:eastAsia="Times New Roman" w:hAnsi="Times New Roman"/>
          <w:sz w:val="28"/>
          <w:szCs w:val="28"/>
          <w:lang w:eastAsia="ru-RU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F301A4" w:rsidRPr="00F301A4" w:rsidRDefault="00F301A4" w:rsidP="00DA5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01A4">
        <w:rPr>
          <w:rFonts w:ascii="Times New Roman" w:eastAsia="Times New Roman" w:hAnsi="Times New Roman"/>
          <w:sz w:val="28"/>
          <w:szCs w:val="28"/>
          <w:lang w:eastAsia="ru-RU"/>
        </w:rPr>
        <w:t>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01A4" w:rsidRPr="00F301A4" w:rsidRDefault="00F301A4" w:rsidP="00DA5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01A4">
        <w:rPr>
          <w:rFonts w:ascii="Times New Roman" w:eastAsia="Times New Roman" w:hAnsi="Times New Roman"/>
          <w:sz w:val="28"/>
          <w:szCs w:val="28"/>
          <w:lang w:eastAsia="ru-RU"/>
        </w:rPr>
        <w:t>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01A4" w:rsidRPr="00F301A4" w:rsidRDefault="00F301A4" w:rsidP="00DA5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01A4">
        <w:rPr>
          <w:rFonts w:ascii="Times New Roman" w:eastAsia="Times New Roman" w:hAnsi="Times New Roman"/>
          <w:sz w:val="28"/>
          <w:szCs w:val="28"/>
          <w:lang w:eastAsia="ru-RU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301A4" w:rsidRPr="00F301A4" w:rsidRDefault="00F301A4" w:rsidP="00DA5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01A4">
        <w:rPr>
          <w:rFonts w:ascii="Times New Roman" w:eastAsia="Times New Roman" w:hAnsi="Times New Roman"/>
          <w:sz w:val="28"/>
          <w:szCs w:val="28"/>
          <w:lang w:eastAsia="ru-RU"/>
        </w:rPr>
        <w:t>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301A4" w:rsidRPr="00F301A4" w:rsidRDefault="00F301A4" w:rsidP="00DA5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01A4">
        <w:rPr>
          <w:rFonts w:ascii="Times New Roman" w:eastAsia="Times New Roman" w:hAnsi="Times New Roman"/>
          <w:sz w:val="28"/>
          <w:szCs w:val="28"/>
          <w:lang w:eastAsia="ru-RU"/>
        </w:rPr>
        <w:t>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01A4" w:rsidRPr="00F301A4" w:rsidRDefault="00F301A4" w:rsidP="00DA5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01A4">
        <w:rPr>
          <w:rFonts w:ascii="Times New Roman" w:eastAsia="Times New Roman" w:hAnsi="Times New Roman"/>
          <w:sz w:val="28"/>
          <w:szCs w:val="28"/>
          <w:lang w:eastAsia="ru-RU"/>
        </w:rPr>
        <w:t>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01A4" w:rsidRPr="00F301A4" w:rsidRDefault="00F301A4" w:rsidP="00DA5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01A4">
        <w:rPr>
          <w:rFonts w:ascii="Times New Roman" w:eastAsia="Times New Roman" w:hAnsi="Times New Roman"/>
          <w:sz w:val="28"/>
          <w:szCs w:val="28"/>
          <w:lang w:eastAsia="ru-RU"/>
        </w:rPr>
        <w:t>9.8.ознакомление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01A4" w:rsidRPr="00F301A4" w:rsidRDefault="00F301A4" w:rsidP="00DA5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01A4">
        <w:rPr>
          <w:rFonts w:ascii="Times New Roman" w:eastAsia="Times New Roman" w:hAnsi="Times New Roman"/>
          <w:sz w:val="28"/>
          <w:szCs w:val="28"/>
          <w:lang w:eastAsia="ru-RU"/>
        </w:rPr>
        <w:t>9.9. защиту сведений о гражданском служащем;</w:t>
      </w:r>
    </w:p>
    <w:p w:rsidR="00F301A4" w:rsidRPr="00F301A4" w:rsidRDefault="00F301A4" w:rsidP="00DA5CFB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01A4">
        <w:rPr>
          <w:rFonts w:ascii="Times New Roman" w:eastAsia="Times New Roman" w:hAnsi="Times New Roman"/>
          <w:sz w:val="28"/>
          <w:szCs w:val="28"/>
          <w:lang w:eastAsia="ru-RU"/>
        </w:rPr>
        <w:t>9.10.должностной рост на конкурсной основе;</w:t>
      </w:r>
    </w:p>
    <w:p w:rsidR="00F301A4" w:rsidRPr="00F301A4" w:rsidRDefault="00F301A4" w:rsidP="00DA5CFB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01A4">
        <w:rPr>
          <w:rFonts w:ascii="Times New Roman" w:eastAsia="Times New Roman" w:hAnsi="Times New Roman"/>
          <w:sz w:val="28"/>
          <w:szCs w:val="28"/>
          <w:lang w:eastAsia="ru-RU"/>
        </w:rPr>
        <w:t>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301A4" w:rsidRPr="00F301A4" w:rsidRDefault="00F301A4" w:rsidP="00DA5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01A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9.12.членство в профессиональном союзе;</w:t>
      </w:r>
    </w:p>
    <w:p w:rsidR="00F301A4" w:rsidRPr="00F301A4" w:rsidRDefault="00F301A4" w:rsidP="00DA5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01A4">
        <w:rPr>
          <w:rFonts w:ascii="Times New Roman" w:eastAsia="Times New Roman" w:hAnsi="Times New Roman"/>
          <w:sz w:val="28"/>
          <w:szCs w:val="28"/>
          <w:lang w:eastAsia="ru-RU"/>
        </w:rPr>
        <w:t>9.13.рассмотрение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301A4" w:rsidRPr="00F301A4" w:rsidRDefault="00F301A4" w:rsidP="00DA5CFB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01A4">
        <w:rPr>
          <w:rFonts w:ascii="Times New Roman" w:eastAsia="Times New Roman" w:hAnsi="Times New Roman"/>
          <w:sz w:val="28"/>
          <w:szCs w:val="28"/>
          <w:lang w:eastAsia="ru-RU"/>
        </w:rPr>
        <w:t>9.14. проведение по его заявлению служебной проверки;</w:t>
      </w:r>
    </w:p>
    <w:p w:rsidR="00F301A4" w:rsidRPr="00F301A4" w:rsidRDefault="00F301A4" w:rsidP="00DA5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01A4">
        <w:rPr>
          <w:rFonts w:ascii="Times New Roman" w:eastAsia="Times New Roman" w:hAnsi="Times New Roman"/>
          <w:sz w:val="28"/>
          <w:szCs w:val="28"/>
          <w:lang w:eastAsia="ru-RU"/>
        </w:rPr>
        <w:t>9.15.защиту своих прав и законных интересов на гражданской службе, включая обжалование в суд их нарушения;</w:t>
      </w:r>
    </w:p>
    <w:p w:rsidR="00F301A4" w:rsidRPr="00F301A4" w:rsidRDefault="00F301A4" w:rsidP="00DA5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01A4">
        <w:rPr>
          <w:rFonts w:ascii="Times New Roman" w:eastAsia="Times New Roman" w:hAnsi="Times New Roman"/>
          <w:sz w:val="28"/>
          <w:szCs w:val="28"/>
          <w:lang w:eastAsia="ru-RU"/>
        </w:rPr>
        <w:t>9.16.медицинское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301A4" w:rsidRPr="00F301A4" w:rsidRDefault="00F301A4" w:rsidP="00DA5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01A4">
        <w:rPr>
          <w:rFonts w:ascii="Times New Roman" w:eastAsia="Times New Roman" w:hAnsi="Times New Roman"/>
          <w:sz w:val="28"/>
          <w:szCs w:val="28"/>
          <w:lang w:eastAsia="ru-RU"/>
        </w:rPr>
        <w:t>9.17.государственную защиту своих жизни и здоровья, жизни и здоровья членов своей семьи, а также принадлежащего ему имущества;</w:t>
      </w:r>
    </w:p>
    <w:p w:rsidR="00F301A4" w:rsidRPr="00F301A4" w:rsidRDefault="00F301A4" w:rsidP="00DA5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01A4">
        <w:rPr>
          <w:rFonts w:ascii="Times New Roman" w:eastAsia="Times New Roman" w:hAnsi="Times New Roman"/>
          <w:sz w:val="28"/>
          <w:szCs w:val="28"/>
          <w:lang w:eastAsia="ru-RU"/>
        </w:rPr>
        <w:t>9.18.государственное пенсионное обеспечение в соответствии с федеральным законом.</w:t>
      </w:r>
    </w:p>
    <w:p w:rsidR="00F301A4" w:rsidRPr="00F301A4" w:rsidRDefault="00F301A4" w:rsidP="00DA5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F301A4" w:rsidRPr="00F301A4" w:rsidRDefault="00F301A4" w:rsidP="00DA5CFB">
      <w:pPr>
        <w:tabs>
          <w:tab w:val="left" w:pos="109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301A4">
        <w:rPr>
          <w:rFonts w:ascii="Times New Roman" w:hAnsi="Times New Roman"/>
          <w:sz w:val="28"/>
          <w:szCs w:val="28"/>
          <w:lang w:eastAsia="ru-RU"/>
        </w:rPr>
        <w:t>10. </w:t>
      </w:r>
      <w:r w:rsidRPr="006963BA">
        <w:rPr>
          <w:rFonts w:ascii="Times New Roman" w:hAnsi="Times New Roman"/>
          <w:sz w:val="28"/>
          <w:szCs w:val="28"/>
          <w:lang w:eastAsia="ru-RU"/>
        </w:rPr>
        <w:t>Государственный налоговый инспектор осуществляет иные права и исполняе</w:t>
      </w:r>
      <w:r w:rsidRPr="00F301A4">
        <w:rPr>
          <w:rFonts w:ascii="Times New Roman" w:hAnsi="Times New Roman"/>
          <w:sz w:val="28"/>
          <w:szCs w:val="28"/>
          <w:lang w:eastAsia="ru-RU"/>
        </w:rPr>
        <w:t xml:space="preserve">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F301A4">
        <w:rPr>
          <w:rFonts w:ascii="Times New Roman" w:hAnsi="Times New Roman"/>
          <w:bCs/>
          <w:sz w:val="28"/>
          <w:szCs w:val="28"/>
          <w:lang w:eastAsia="ru-RU"/>
        </w:rPr>
        <w:t>Положением о Межрегиональной инспекции Федеральной налоговой службы по крупнейшим налогоплательщикам №1</w:t>
      </w:r>
      <w:r w:rsidR="003C41B5">
        <w:rPr>
          <w:rFonts w:ascii="Times New Roman" w:hAnsi="Times New Roman"/>
          <w:bCs/>
          <w:sz w:val="28"/>
          <w:szCs w:val="28"/>
          <w:lang w:eastAsia="ru-RU"/>
        </w:rPr>
        <w:t>, утвержденным руководителем ФНС России</w:t>
      </w:r>
      <w:r w:rsidR="007E38D5">
        <w:rPr>
          <w:rFonts w:ascii="Times New Roman" w:hAnsi="Times New Roman"/>
          <w:bCs/>
          <w:sz w:val="28"/>
          <w:szCs w:val="28"/>
          <w:lang w:eastAsia="ru-RU"/>
        </w:rPr>
        <w:t xml:space="preserve"> от 21.02.2018</w:t>
      </w:r>
      <w:r w:rsidRPr="00F301A4"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r w:rsidRPr="00F301A4">
        <w:rPr>
          <w:rFonts w:ascii="Times New Roman" w:hAnsi="Times New Roman"/>
          <w:sz w:val="28"/>
          <w:szCs w:val="28"/>
          <w:lang w:eastAsia="ru-RU"/>
        </w:rPr>
        <w:t>положением об отделе выездных проверок №</w:t>
      </w:r>
      <w:r w:rsidR="003C41B5">
        <w:rPr>
          <w:rFonts w:ascii="Times New Roman" w:hAnsi="Times New Roman"/>
          <w:sz w:val="28"/>
          <w:szCs w:val="28"/>
          <w:lang w:eastAsia="ru-RU"/>
        </w:rPr>
        <w:t>4</w:t>
      </w:r>
      <w:r w:rsidRPr="00F301A4">
        <w:rPr>
          <w:rFonts w:ascii="Times New Roman" w:hAnsi="Times New Roman"/>
          <w:sz w:val="28"/>
          <w:szCs w:val="28"/>
          <w:lang w:eastAsia="ru-RU"/>
        </w:rPr>
        <w:t>, приказами (распоряжениями) ФНС России, приказами инспекции, поручениями руководства Инспекции.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11. </w:t>
      </w:r>
      <w:r w:rsidRPr="006963BA">
        <w:rPr>
          <w:rFonts w:ascii="Times New Roman" w:hAnsi="Times New Roman"/>
          <w:sz w:val="28"/>
          <w:szCs w:val="28"/>
        </w:rPr>
        <w:t>Государственный налоговый инспектор за неисполнение или ненадлежа</w:t>
      </w:r>
      <w:r w:rsidRPr="00F301A4">
        <w:rPr>
          <w:rFonts w:ascii="Times New Roman" w:hAnsi="Times New Roman"/>
          <w:sz w:val="28"/>
          <w:szCs w:val="28"/>
        </w:rPr>
        <w:t>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A5CFB" w:rsidRPr="00F301A4" w:rsidRDefault="00DA5CFB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301A4" w:rsidRPr="00F301A4" w:rsidRDefault="00F301A4" w:rsidP="00DA5CF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301A4">
        <w:rPr>
          <w:rFonts w:ascii="Times New Roman" w:hAnsi="Times New Roman"/>
          <w:b/>
          <w:sz w:val="28"/>
          <w:szCs w:val="28"/>
        </w:rPr>
        <w:t>IV.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A5CFB" w:rsidRPr="00F301A4" w:rsidRDefault="00DA5CFB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 xml:space="preserve">12. При исполнении служебных </w:t>
      </w:r>
      <w:r w:rsidRPr="006963BA">
        <w:rPr>
          <w:rFonts w:ascii="Times New Roman" w:hAnsi="Times New Roman"/>
          <w:sz w:val="28"/>
          <w:szCs w:val="28"/>
        </w:rPr>
        <w:t>обязанностей государственный налоговый инспектор вправе самостоятельно при</w:t>
      </w:r>
      <w:r w:rsidRPr="00F301A4">
        <w:rPr>
          <w:rFonts w:ascii="Times New Roman" w:hAnsi="Times New Roman"/>
          <w:sz w:val="28"/>
          <w:szCs w:val="28"/>
        </w:rPr>
        <w:t>нимать решения в соответствии с настоящими должностными обязанностями и установленными полномочиями.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 xml:space="preserve">13. При исполнении служебных </w:t>
      </w:r>
      <w:r w:rsidRPr="006963BA">
        <w:rPr>
          <w:rFonts w:ascii="Times New Roman" w:hAnsi="Times New Roman"/>
          <w:sz w:val="28"/>
          <w:szCs w:val="28"/>
        </w:rPr>
        <w:t>обязанностей государственный налоговый инспектор обязан самостоятельно приним</w:t>
      </w:r>
      <w:r w:rsidRPr="00F301A4">
        <w:rPr>
          <w:rFonts w:ascii="Times New Roman" w:hAnsi="Times New Roman"/>
          <w:sz w:val="28"/>
          <w:szCs w:val="28"/>
        </w:rPr>
        <w:t xml:space="preserve">ать решения в соответствии с настоящими </w:t>
      </w:r>
      <w:r w:rsidRPr="00F301A4">
        <w:rPr>
          <w:rFonts w:ascii="Times New Roman" w:hAnsi="Times New Roman"/>
          <w:sz w:val="28"/>
          <w:szCs w:val="28"/>
        </w:rPr>
        <w:lastRenderedPageBreak/>
        <w:t>должностными обязанностями и установленными полномочиями.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301A4" w:rsidRPr="00F301A4" w:rsidRDefault="00F301A4" w:rsidP="00DA5CF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301A4">
        <w:rPr>
          <w:rFonts w:ascii="Times New Roman" w:hAnsi="Times New Roman"/>
          <w:b/>
          <w:sz w:val="28"/>
          <w:szCs w:val="28"/>
        </w:rPr>
        <w:t>V. Перечень вопросов, по которым государственный налоговый инспектор</w:t>
      </w:r>
      <w:r w:rsidRPr="00F301A4">
        <w:rPr>
          <w:rFonts w:ascii="Times New Roman" w:hAnsi="Times New Roman"/>
          <w:sz w:val="28"/>
          <w:szCs w:val="28"/>
        </w:rPr>
        <w:t xml:space="preserve"> </w:t>
      </w:r>
      <w:r w:rsidRPr="00F301A4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301A4">
        <w:rPr>
          <w:rFonts w:ascii="Times New Roman" w:hAnsi="Times New Roman"/>
          <w:b/>
          <w:sz w:val="28"/>
          <w:szCs w:val="28"/>
        </w:rPr>
        <w:t>и иных решений</w:t>
      </w:r>
    </w:p>
    <w:p w:rsid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A5CFB" w:rsidRPr="00F301A4" w:rsidRDefault="00DA5CFB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14. </w:t>
      </w:r>
      <w:r w:rsidRPr="006963BA">
        <w:rPr>
          <w:rFonts w:ascii="Times New Roman" w:hAnsi="Times New Roman"/>
          <w:sz w:val="28"/>
          <w:szCs w:val="28"/>
        </w:rPr>
        <w:t>Государственный налоговый инспектор в соответствии со своей компетенц</w:t>
      </w:r>
      <w:r w:rsidRPr="00F301A4">
        <w:rPr>
          <w:rFonts w:ascii="Times New Roman" w:hAnsi="Times New Roman"/>
          <w:sz w:val="28"/>
          <w:szCs w:val="28"/>
        </w:rPr>
        <w:t>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301A4" w:rsidRPr="00F301A4" w:rsidRDefault="00F301A4" w:rsidP="00DA5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301A4" w:rsidRPr="00F301A4" w:rsidRDefault="00F301A4" w:rsidP="00DA5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301A4">
        <w:rPr>
          <w:rFonts w:ascii="Times New Roman" w:hAnsi="Times New Roman"/>
          <w:sz w:val="28"/>
          <w:szCs w:val="28"/>
          <w:lang w:eastAsia="ru-RU"/>
        </w:rPr>
        <w:t>15. </w:t>
      </w:r>
      <w:r w:rsidRPr="006963BA">
        <w:rPr>
          <w:rFonts w:ascii="Times New Roman" w:hAnsi="Times New Roman"/>
          <w:sz w:val="28"/>
          <w:szCs w:val="28"/>
          <w:lang w:eastAsia="ru-RU"/>
        </w:rPr>
        <w:t>Государственный налоговый инспектор в соответствии со своей компетенцией</w:t>
      </w:r>
      <w:r w:rsidRPr="00F301A4">
        <w:rPr>
          <w:rFonts w:ascii="Times New Roman" w:hAnsi="Times New Roman"/>
          <w:sz w:val="28"/>
          <w:szCs w:val="28"/>
          <w:lang w:eastAsia="ru-RU"/>
        </w:rPr>
        <w:t xml:space="preserve"> обязан участвовать в подготовке (обсуждении) следующих проектов: </w:t>
      </w:r>
    </w:p>
    <w:p w:rsidR="00F301A4" w:rsidRPr="00F301A4" w:rsidRDefault="00F301A4" w:rsidP="00DA5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301A4">
        <w:rPr>
          <w:rFonts w:ascii="Times New Roman" w:hAnsi="Times New Roman"/>
          <w:sz w:val="28"/>
          <w:szCs w:val="28"/>
          <w:lang w:eastAsia="ru-RU"/>
        </w:rPr>
        <w:t>положений об отделе и инспекции;</w:t>
      </w:r>
    </w:p>
    <w:p w:rsidR="00F301A4" w:rsidRPr="00F301A4" w:rsidRDefault="00F301A4" w:rsidP="00DA5C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301A4">
        <w:rPr>
          <w:rFonts w:ascii="Times New Roman" w:hAnsi="Times New Roman"/>
          <w:sz w:val="28"/>
          <w:szCs w:val="28"/>
          <w:lang w:eastAsia="ru-RU"/>
        </w:rPr>
        <w:t>графика отпусков гражданских служащих отдела;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иных актов по поручению руководства инспекции.</w:t>
      </w:r>
    </w:p>
    <w:p w:rsid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A5CFB" w:rsidRPr="00F301A4" w:rsidRDefault="00DA5CFB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301A4" w:rsidRPr="00F301A4" w:rsidRDefault="00F301A4" w:rsidP="00DA5CF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301A4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F301A4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301A4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 xml:space="preserve">16. В </w:t>
      </w:r>
      <w:r w:rsidRPr="006963BA">
        <w:rPr>
          <w:rFonts w:ascii="Times New Roman" w:hAnsi="Times New Roman"/>
          <w:sz w:val="28"/>
          <w:szCs w:val="28"/>
        </w:rPr>
        <w:t>соответствии со своими должностными обязанностями государственный налоговый инспектор принимает решения в сроки, установленные законодательными</w:t>
      </w:r>
      <w:r w:rsidRPr="00F301A4">
        <w:rPr>
          <w:rFonts w:ascii="Times New Roman" w:hAnsi="Times New Roman"/>
          <w:sz w:val="28"/>
          <w:szCs w:val="28"/>
        </w:rPr>
        <w:t xml:space="preserve"> и иными нормативными правовыми актами Российской Федерации.</w:t>
      </w:r>
    </w:p>
    <w:p w:rsid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A5CFB" w:rsidRPr="00F301A4" w:rsidRDefault="00DA5CFB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301A4" w:rsidRPr="00F301A4" w:rsidRDefault="00F301A4" w:rsidP="00DA5CF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301A4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 xml:space="preserve">17. Взаимодействие </w:t>
      </w:r>
      <w:r w:rsidRPr="006963BA">
        <w:rPr>
          <w:rFonts w:ascii="Times New Roman" w:hAnsi="Times New Roman"/>
          <w:sz w:val="28"/>
          <w:szCs w:val="28"/>
        </w:rPr>
        <w:t>государственного налогового инспектора с федеральными государственными гражданскими служащими ФНС России, государственными служащими</w:t>
      </w:r>
      <w:r w:rsidRPr="00F301A4">
        <w:rPr>
          <w:rFonts w:ascii="Times New Roman" w:hAnsi="Times New Roman"/>
          <w:sz w:val="28"/>
          <w:szCs w:val="28"/>
        </w:rPr>
        <w:t xml:space="preserve">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</w:t>
      </w:r>
      <w:r w:rsidRPr="00F301A4">
        <w:rPr>
          <w:rFonts w:ascii="Times New Roman" w:hAnsi="Times New Roman"/>
          <w:sz w:val="28"/>
          <w:szCs w:val="28"/>
        </w:rPr>
        <w:lastRenderedPageBreak/>
        <w:t>Российской Федерации и приказами (распоряжениями) ФНС России.</w:t>
      </w:r>
    </w:p>
    <w:p w:rsid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A5CFB" w:rsidRPr="00F301A4" w:rsidRDefault="00DA5CFB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301A4" w:rsidRPr="00F301A4" w:rsidRDefault="00F301A4" w:rsidP="00DA5CF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301A4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301A4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18. Гражданам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DA5CFB" w:rsidRDefault="00DA5CFB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A5CFB" w:rsidRPr="00F301A4" w:rsidRDefault="00DA5CFB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301A4" w:rsidRPr="00F301A4" w:rsidRDefault="00F301A4" w:rsidP="00DA5CF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301A4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301A4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A5CFB" w:rsidRPr="00F301A4" w:rsidRDefault="00DA5CFB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301A4" w:rsidRPr="00F301A4" w:rsidRDefault="00F301A4" w:rsidP="00DA5C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01A4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2" w:name="_GoBack"/>
      <w:bookmarkEnd w:id="2"/>
    </w:p>
    <w:sectPr w:rsidR="00F301A4" w:rsidRPr="00F301A4" w:rsidSect="003C41B5">
      <w:headerReference w:type="default" r:id="rId9"/>
      <w:type w:val="continuous"/>
      <w:pgSz w:w="11906" w:h="16838"/>
      <w:pgMar w:top="1134" w:right="567" w:bottom="127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760" w:rsidRDefault="00046760" w:rsidP="003B7A81">
      <w:pPr>
        <w:spacing w:after="0" w:line="240" w:lineRule="auto"/>
      </w:pPr>
      <w:r>
        <w:separator/>
      </w:r>
    </w:p>
  </w:endnote>
  <w:endnote w:type="continuationSeparator" w:id="0">
    <w:p w:rsidR="00046760" w:rsidRDefault="0004676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760" w:rsidRDefault="00046760" w:rsidP="003B7A81">
      <w:pPr>
        <w:spacing w:after="0" w:line="240" w:lineRule="auto"/>
      </w:pPr>
      <w:r>
        <w:separator/>
      </w:r>
    </w:p>
  </w:footnote>
  <w:footnote w:type="continuationSeparator" w:id="0">
    <w:p w:rsidR="00046760" w:rsidRDefault="0004676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34C" w:rsidRPr="00B310A4" w:rsidRDefault="00B3034C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DA2DFD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B3034C" w:rsidRPr="00B310A4" w:rsidRDefault="00B3034C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69C4A02"/>
    <w:multiLevelType w:val="hybridMultilevel"/>
    <w:tmpl w:val="FDBCD71A"/>
    <w:lvl w:ilvl="0" w:tplc="E130829E">
      <w:start w:val="1"/>
      <w:numFmt w:val="decimal"/>
      <w:lvlText w:val="5.%1"/>
      <w:lvlJc w:val="center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>
    <w:nsid w:val="616E060D"/>
    <w:multiLevelType w:val="hybridMultilevel"/>
    <w:tmpl w:val="766696E0"/>
    <w:lvl w:ilvl="0" w:tplc="8B12AFA6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7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3E3"/>
    <w:rsid w:val="0001315F"/>
    <w:rsid w:val="00016846"/>
    <w:rsid w:val="00027871"/>
    <w:rsid w:val="000457F3"/>
    <w:rsid w:val="00046760"/>
    <w:rsid w:val="00053D1A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3E7F"/>
    <w:rsid w:val="000C6E28"/>
    <w:rsid w:val="000C7D67"/>
    <w:rsid w:val="000D08EA"/>
    <w:rsid w:val="000D6341"/>
    <w:rsid w:val="000D66EE"/>
    <w:rsid w:val="000E4F94"/>
    <w:rsid w:val="00100517"/>
    <w:rsid w:val="0011753E"/>
    <w:rsid w:val="00121DFA"/>
    <w:rsid w:val="00122CCF"/>
    <w:rsid w:val="00124069"/>
    <w:rsid w:val="00127DFF"/>
    <w:rsid w:val="00141E3E"/>
    <w:rsid w:val="00142B87"/>
    <w:rsid w:val="00151133"/>
    <w:rsid w:val="001559CE"/>
    <w:rsid w:val="00161996"/>
    <w:rsid w:val="00165B7A"/>
    <w:rsid w:val="001665C3"/>
    <w:rsid w:val="00175938"/>
    <w:rsid w:val="001A0913"/>
    <w:rsid w:val="001B5BBA"/>
    <w:rsid w:val="001D1CA7"/>
    <w:rsid w:val="001D2783"/>
    <w:rsid w:val="001D5AD9"/>
    <w:rsid w:val="001E1592"/>
    <w:rsid w:val="001E2CB4"/>
    <w:rsid w:val="001E3A3B"/>
    <w:rsid w:val="002075E3"/>
    <w:rsid w:val="002160F5"/>
    <w:rsid w:val="0022091F"/>
    <w:rsid w:val="00221D06"/>
    <w:rsid w:val="0025122B"/>
    <w:rsid w:val="00254973"/>
    <w:rsid w:val="00254D09"/>
    <w:rsid w:val="00285594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7907"/>
    <w:rsid w:val="00313753"/>
    <w:rsid w:val="00315408"/>
    <w:rsid w:val="0032298A"/>
    <w:rsid w:val="0032694E"/>
    <w:rsid w:val="003314B0"/>
    <w:rsid w:val="00340885"/>
    <w:rsid w:val="00373374"/>
    <w:rsid w:val="00373EA4"/>
    <w:rsid w:val="00393972"/>
    <w:rsid w:val="003A4110"/>
    <w:rsid w:val="003A43AB"/>
    <w:rsid w:val="003B7A81"/>
    <w:rsid w:val="003C41B5"/>
    <w:rsid w:val="003C4B94"/>
    <w:rsid w:val="003C6A50"/>
    <w:rsid w:val="003D4B0C"/>
    <w:rsid w:val="003D53F5"/>
    <w:rsid w:val="003E287B"/>
    <w:rsid w:val="00404AE7"/>
    <w:rsid w:val="004177CF"/>
    <w:rsid w:val="0042482A"/>
    <w:rsid w:val="0042634A"/>
    <w:rsid w:val="00433AB6"/>
    <w:rsid w:val="0044318B"/>
    <w:rsid w:val="004776BC"/>
    <w:rsid w:val="0049073B"/>
    <w:rsid w:val="00493417"/>
    <w:rsid w:val="0049795E"/>
    <w:rsid w:val="00497C21"/>
    <w:rsid w:val="00497CF7"/>
    <w:rsid w:val="004A3010"/>
    <w:rsid w:val="004A4F50"/>
    <w:rsid w:val="004B7353"/>
    <w:rsid w:val="004D2B93"/>
    <w:rsid w:val="004D38F3"/>
    <w:rsid w:val="004E06C1"/>
    <w:rsid w:val="004F5A14"/>
    <w:rsid w:val="004F7B6E"/>
    <w:rsid w:val="00500B35"/>
    <w:rsid w:val="00510A1A"/>
    <w:rsid w:val="00512FDB"/>
    <w:rsid w:val="0051583D"/>
    <w:rsid w:val="00524049"/>
    <w:rsid w:val="00526FFE"/>
    <w:rsid w:val="0053153E"/>
    <w:rsid w:val="00532AAD"/>
    <w:rsid w:val="00536AA0"/>
    <w:rsid w:val="00537E24"/>
    <w:rsid w:val="00545FE6"/>
    <w:rsid w:val="005661F5"/>
    <w:rsid w:val="005724BA"/>
    <w:rsid w:val="0058504A"/>
    <w:rsid w:val="00585805"/>
    <w:rsid w:val="0059423D"/>
    <w:rsid w:val="005A2C90"/>
    <w:rsid w:val="005A6135"/>
    <w:rsid w:val="005B1C02"/>
    <w:rsid w:val="005B3E99"/>
    <w:rsid w:val="005C0179"/>
    <w:rsid w:val="005C2285"/>
    <w:rsid w:val="005C6CA0"/>
    <w:rsid w:val="005D1E6A"/>
    <w:rsid w:val="005D54D6"/>
    <w:rsid w:val="005D66BF"/>
    <w:rsid w:val="005D6CC4"/>
    <w:rsid w:val="005D7ABC"/>
    <w:rsid w:val="005D7E41"/>
    <w:rsid w:val="005E0CDD"/>
    <w:rsid w:val="005E417D"/>
    <w:rsid w:val="0061302B"/>
    <w:rsid w:val="00630988"/>
    <w:rsid w:val="0063106E"/>
    <w:rsid w:val="00632684"/>
    <w:rsid w:val="00646D22"/>
    <w:rsid w:val="00650AEB"/>
    <w:rsid w:val="006618E5"/>
    <w:rsid w:val="00662FB1"/>
    <w:rsid w:val="00663A89"/>
    <w:rsid w:val="0067086A"/>
    <w:rsid w:val="00681090"/>
    <w:rsid w:val="00683559"/>
    <w:rsid w:val="00684A81"/>
    <w:rsid w:val="006963BA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705A25"/>
    <w:rsid w:val="00706E5D"/>
    <w:rsid w:val="00712D9A"/>
    <w:rsid w:val="0071560A"/>
    <w:rsid w:val="00716B2E"/>
    <w:rsid w:val="00721040"/>
    <w:rsid w:val="00735C97"/>
    <w:rsid w:val="00740556"/>
    <w:rsid w:val="00742C51"/>
    <w:rsid w:val="00744360"/>
    <w:rsid w:val="00756980"/>
    <w:rsid w:val="00757903"/>
    <w:rsid w:val="00765E4A"/>
    <w:rsid w:val="007702BC"/>
    <w:rsid w:val="00775378"/>
    <w:rsid w:val="00781B43"/>
    <w:rsid w:val="00783E24"/>
    <w:rsid w:val="0078547C"/>
    <w:rsid w:val="007867CE"/>
    <w:rsid w:val="007918E9"/>
    <w:rsid w:val="007A056A"/>
    <w:rsid w:val="007A171C"/>
    <w:rsid w:val="007A49C9"/>
    <w:rsid w:val="007A66A8"/>
    <w:rsid w:val="007A7062"/>
    <w:rsid w:val="007B0EB1"/>
    <w:rsid w:val="007B2780"/>
    <w:rsid w:val="007D402F"/>
    <w:rsid w:val="007E0E5D"/>
    <w:rsid w:val="007E38D5"/>
    <w:rsid w:val="007F339E"/>
    <w:rsid w:val="007F3D35"/>
    <w:rsid w:val="007F61BE"/>
    <w:rsid w:val="00802DE2"/>
    <w:rsid w:val="00804AB6"/>
    <w:rsid w:val="00806B0C"/>
    <w:rsid w:val="00812BFB"/>
    <w:rsid w:val="00813467"/>
    <w:rsid w:val="008143BB"/>
    <w:rsid w:val="0081666B"/>
    <w:rsid w:val="00822936"/>
    <w:rsid w:val="008253F2"/>
    <w:rsid w:val="00835F7A"/>
    <w:rsid w:val="00860514"/>
    <w:rsid w:val="008641AE"/>
    <w:rsid w:val="00877280"/>
    <w:rsid w:val="00882463"/>
    <w:rsid w:val="00885C66"/>
    <w:rsid w:val="00886D2F"/>
    <w:rsid w:val="008E4B65"/>
    <w:rsid w:val="008F4986"/>
    <w:rsid w:val="008F7217"/>
    <w:rsid w:val="00926516"/>
    <w:rsid w:val="00933CCA"/>
    <w:rsid w:val="00940584"/>
    <w:rsid w:val="00941B62"/>
    <w:rsid w:val="00942953"/>
    <w:rsid w:val="00950A95"/>
    <w:rsid w:val="00951B77"/>
    <w:rsid w:val="00977B38"/>
    <w:rsid w:val="0098413A"/>
    <w:rsid w:val="00991494"/>
    <w:rsid w:val="00992DB7"/>
    <w:rsid w:val="009958AE"/>
    <w:rsid w:val="00996CD1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20E9D"/>
    <w:rsid w:val="00A22A99"/>
    <w:rsid w:val="00A2339B"/>
    <w:rsid w:val="00A32CA3"/>
    <w:rsid w:val="00A524EE"/>
    <w:rsid w:val="00A537B6"/>
    <w:rsid w:val="00A83D60"/>
    <w:rsid w:val="00A95501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034C"/>
    <w:rsid w:val="00B310A4"/>
    <w:rsid w:val="00B332E0"/>
    <w:rsid w:val="00B4682E"/>
    <w:rsid w:val="00B51CE7"/>
    <w:rsid w:val="00B54EB5"/>
    <w:rsid w:val="00B60E53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B542C"/>
    <w:rsid w:val="00BC26E4"/>
    <w:rsid w:val="00BC47CE"/>
    <w:rsid w:val="00BC598D"/>
    <w:rsid w:val="00BD6728"/>
    <w:rsid w:val="00BE52D9"/>
    <w:rsid w:val="00BF2973"/>
    <w:rsid w:val="00BF35A6"/>
    <w:rsid w:val="00BF7391"/>
    <w:rsid w:val="00BF7DCF"/>
    <w:rsid w:val="00C06343"/>
    <w:rsid w:val="00C158E5"/>
    <w:rsid w:val="00C20C8F"/>
    <w:rsid w:val="00C22421"/>
    <w:rsid w:val="00C23B14"/>
    <w:rsid w:val="00C73A81"/>
    <w:rsid w:val="00C74755"/>
    <w:rsid w:val="00C77669"/>
    <w:rsid w:val="00C85251"/>
    <w:rsid w:val="00CA730A"/>
    <w:rsid w:val="00CA7EC2"/>
    <w:rsid w:val="00CB07C8"/>
    <w:rsid w:val="00CC088F"/>
    <w:rsid w:val="00CC56D9"/>
    <w:rsid w:val="00CC799B"/>
    <w:rsid w:val="00CD004D"/>
    <w:rsid w:val="00CE1513"/>
    <w:rsid w:val="00CE5967"/>
    <w:rsid w:val="00D00C06"/>
    <w:rsid w:val="00D1572F"/>
    <w:rsid w:val="00D16F8C"/>
    <w:rsid w:val="00D21B83"/>
    <w:rsid w:val="00D270CA"/>
    <w:rsid w:val="00D3008C"/>
    <w:rsid w:val="00D51E1C"/>
    <w:rsid w:val="00D531E6"/>
    <w:rsid w:val="00D6299E"/>
    <w:rsid w:val="00D63022"/>
    <w:rsid w:val="00D6462A"/>
    <w:rsid w:val="00D65C44"/>
    <w:rsid w:val="00D74C02"/>
    <w:rsid w:val="00D75100"/>
    <w:rsid w:val="00D7769A"/>
    <w:rsid w:val="00D80225"/>
    <w:rsid w:val="00D8542C"/>
    <w:rsid w:val="00D95F38"/>
    <w:rsid w:val="00DA1080"/>
    <w:rsid w:val="00DA2DFD"/>
    <w:rsid w:val="00DA5CFB"/>
    <w:rsid w:val="00DB07F4"/>
    <w:rsid w:val="00DD1315"/>
    <w:rsid w:val="00DD3EE9"/>
    <w:rsid w:val="00DE0DB9"/>
    <w:rsid w:val="00DE5193"/>
    <w:rsid w:val="00DE66C0"/>
    <w:rsid w:val="00DE6E00"/>
    <w:rsid w:val="00DE76C2"/>
    <w:rsid w:val="00DF47C8"/>
    <w:rsid w:val="00E02B5D"/>
    <w:rsid w:val="00E313D0"/>
    <w:rsid w:val="00E45D2B"/>
    <w:rsid w:val="00E5383C"/>
    <w:rsid w:val="00E6275C"/>
    <w:rsid w:val="00E62D64"/>
    <w:rsid w:val="00E67578"/>
    <w:rsid w:val="00E711C3"/>
    <w:rsid w:val="00E915AE"/>
    <w:rsid w:val="00E92AA7"/>
    <w:rsid w:val="00E93533"/>
    <w:rsid w:val="00E95328"/>
    <w:rsid w:val="00E96882"/>
    <w:rsid w:val="00EA60E2"/>
    <w:rsid w:val="00EB55F6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DAD"/>
    <w:rsid w:val="00F15C18"/>
    <w:rsid w:val="00F17EC4"/>
    <w:rsid w:val="00F2270A"/>
    <w:rsid w:val="00F25D3D"/>
    <w:rsid w:val="00F301A4"/>
    <w:rsid w:val="00F3280F"/>
    <w:rsid w:val="00F33C4F"/>
    <w:rsid w:val="00F50739"/>
    <w:rsid w:val="00F72CE0"/>
    <w:rsid w:val="00F85FF1"/>
    <w:rsid w:val="00F9087E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313D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13D0"/>
    <w:rPr>
      <w:lang w:eastAsia="en-US"/>
    </w:rPr>
  </w:style>
  <w:style w:type="paragraph" w:styleId="af5">
    <w:name w:val="List Paragraph"/>
    <w:basedOn w:val="a"/>
    <w:qFormat/>
    <w:rsid w:val="005D6CC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313D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13D0"/>
    <w:rPr>
      <w:lang w:eastAsia="en-US"/>
    </w:rPr>
  </w:style>
  <w:style w:type="paragraph" w:styleId="af5">
    <w:name w:val="List Paragraph"/>
    <w:basedOn w:val="a"/>
    <w:qFormat/>
    <w:rsid w:val="005D6CC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50622-308B-4593-A97D-C2D54203D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10</Pages>
  <Words>3598</Words>
  <Characters>20515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22</cp:revision>
  <cp:lastPrinted>2018-08-08T09:09:00Z</cp:lastPrinted>
  <dcterms:created xsi:type="dcterms:W3CDTF">2017-10-31T07:25:00Z</dcterms:created>
  <dcterms:modified xsi:type="dcterms:W3CDTF">2018-10-08T12:52:00Z</dcterms:modified>
</cp:coreProperties>
</file>